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5DD11" w14:textId="77777777" w:rsidR="008C0264" w:rsidRDefault="008C0264" w:rsidP="00C42FBD">
      <w:pPr>
        <w:pStyle w:val="Antrat"/>
        <w:jc w:val="right"/>
        <w:rPr>
          <w:sz w:val="24"/>
          <w:szCs w:val="24"/>
        </w:rPr>
      </w:pPr>
    </w:p>
    <w:p w14:paraId="4A9C813D" w14:textId="1EC8EE97" w:rsidR="00C42FBD" w:rsidRPr="00703BBD" w:rsidRDefault="00C42FBD" w:rsidP="00C42FBD">
      <w:pPr>
        <w:pStyle w:val="Antrat"/>
        <w:jc w:val="right"/>
        <w:rPr>
          <w:noProof/>
          <w:sz w:val="24"/>
          <w:szCs w:val="24"/>
        </w:rPr>
      </w:pPr>
      <w:r>
        <w:rPr>
          <w:sz w:val="24"/>
          <w:szCs w:val="24"/>
        </w:rPr>
        <w:t>P</w:t>
      </w:r>
      <w:r w:rsidRPr="00AA6F6F">
        <w:rPr>
          <w:sz w:val="24"/>
          <w:szCs w:val="24"/>
        </w:rPr>
        <w:t>rojektas</w:t>
      </w:r>
    </w:p>
    <w:p w14:paraId="7116EE8E" w14:textId="77777777" w:rsidR="00C42FBD" w:rsidRPr="006C02BA" w:rsidRDefault="00C42FBD" w:rsidP="00C42FBD">
      <w:pPr>
        <w:overflowPunct w:val="0"/>
        <w:autoSpaceDE w:val="0"/>
        <w:autoSpaceDN w:val="0"/>
        <w:adjustRightInd w:val="0"/>
        <w:ind w:right="-86"/>
        <w:jc w:val="center"/>
        <w:rPr>
          <w:color w:val="000000" w:themeColor="text1"/>
        </w:rPr>
      </w:pPr>
      <w:r w:rsidRPr="006C02BA">
        <w:rPr>
          <w:noProof/>
          <w:color w:val="000000" w:themeColor="text1"/>
        </w:rPr>
        <w:drawing>
          <wp:inline distT="0" distB="0" distL="0" distR="0" wp14:anchorId="1DC9E791" wp14:editId="65C5637D">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7CA9EEC" w14:textId="77777777" w:rsidR="00C42FBD" w:rsidRPr="006C02BA" w:rsidRDefault="00C42FBD" w:rsidP="00DA0A8F">
      <w:pPr>
        <w:overflowPunct w:val="0"/>
        <w:autoSpaceDE w:val="0"/>
        <w:autoSpaceDN w:val="0"/>
        <w:adjustRightInd w:val="0"/>
        <w:spacing w:before="240" w:after="0" w:line="240" w:lineRule="auto"/>
        <w:ind w:right="-86"/>
        <w:jc w:val="center"/>
        <w:rPr>
          <w:b/>
          <w:color w:val="000000" w:themeColor="text1"/>
          <w:szCs w:val="20"/>
        </w:rPr>
      </w:pPr>
      <w:r w:rsidRPr="006C02BA">
        <w:rPr>
          <w:b/>
          <w:color w:val="000000" w:themeColor="text1"/>
        </w:rPr>
        <w:t>ANYKŠČIŲ RAJONO SAVIVALDYBĖS</w:t>
      </w:r>
    </w:p>
    <w:p w14:paraId="44882765" w14:textId="4E7EE36D" w:rsidR="00C42FBD" w:rsidRPr="00DA0A8F" w:rsidRDefault="00C42FBD" w:rsidP="00DA0A8F">
      <w:pPr>
        <w:overflowPunct w:val="0"/>
        <w:autoSpaceDE w:val="0"/>
        <w:autoSpaceDN w:val="0"/>
        <w:adjustRightInd w:val="0"/>
        <w:spacing w:line="240" w:lineRule="auto"/>
        <w:ind w:right="-86"/>
        <w:jc w:val="center"/>
        <w:rPr>
          <w:b/>
          <w:color w:val="000000" w:themeColor="text1"/>
          <w:szCs w:val="20"/>
        </w:rPr>
      </w:pPr>
      <w:r w:rsidRPr="006C02BA">
        <w:rPr>
          <w:b/>
          <w:color w:val="000000" w:themeColor="text1"/>
        </w:rPr>
        <w:t>TARYBA</w:t>
      </w:r>
    </w:p>
    <w:p w14:paraId="365C16E6" w14:textId="77777777" w:rsidR="00C42FBD" w:rsidRPr="006C02BA" w:rsidRDefault="00C42FBD" w:rsidP="00C42FBD">
      <w:pPr>
        <w:overflowPunct w:val="0"/>
        <w:autoSpaceDE w:val="0"/>
        <w:autoSpaceDN w:val="0"/>
        <w:adjustRightInd w:val="0"/>
        <w:ind w:right="-86"/>
        <w:jc w:val="center"/>
        <w:rPr>
          <w:b/>
          <w:color w:val="000000" w:themeColor="text1"/>
        </w:rPr>
      </w:pPr>
      <w:r w:rsidRPr="006C02BA">
        <w:rPr>
          <w:b/>
          <w:color w:val="000000" w:themeColor="text1"/>
        </w:rPr>
        <w:t>SPRENDIMAS</w:t>
      </w:r>
    </w:p>
    <w:p w14:paraId="12C72AEE" w14:textId="1EFEB0B1" w:rsidR="00C42FBD" w:rsidRDefault="00C42FBD" w:rsidP="00DA0A8F">
      <w:pPr>
        <w:tabs>
          <w:tab w:val="left" w:pos="5054"/>
        </w:tabs>
        <w:spacing w:line="240" w:lineRule="auto"/>
        <w:jc w:val="center"/>
        <w:rPr>
          <w:b/>
          <w:bCs/>
        </w:rPr>
      </w:pPr>
      <w:bookmarkStart w:id="0" w:name="_Hlk2158869"/>
      <w:r w:rsidRPr="00530EEB">
        <w:rPr>
          <w:b/>
          <w:bCs/>
        </w:rPr>
        <w:t>DĖL ANYKŠČIŲ RAJONO SAVIVALDYBĖS TARYBOS 20</w:t>
      </w:r>
      <w:r>
        <w:rPr>
          <w:b/>
          <w:bCs/>
        </w:rPr>
        <w:t>20</w:t>
      </w:r>
      <w:r w:rsidRPr="00530EEB">
        <w:rPr>
          <w:b/>
          <w:bCs/>
        </w:rPr>
        <w:t xml:space="preserve"> M. </w:t>
      </w:r>
      <w:r>
        <w:rPr>
          <w:b/>
          <w:bCs/>
        </w:rPr>
        <w:t>GRUODŽIO</w:t>
      </w:r>
      <w:r w:rsidRPr="00530EEB">
        <w:rPr>
          <w:b/>
          <w:bCs/>
        </w:rPr>
        <w:t xml:space="preserve"> 2</w:t>
      </w:r>
      <w:r>
        <w:rPr>
          <w:b/>
          <w:bCs/>
        </w:rPr>
        <w:t>9</w:t>
      </w:r>
      <w:r w:rsidRPr="00530EEB">
        <w:rPr>
          <w:b/>
          <w:bCs/>
        </w:rPr>
        <w:t xml:space="preserve"> D. SPRENDIMO NR. 1-TS-</w:t>
      </w:r>
      <w:r>
        <w:rPr>
          <w:b/>
          <w:bCs/>
        </w:rPr>
        <w:t>352</w:t>
      </w:r>
      <w:r w:rsidRPr="00530EEB">
        <w:rPr>
          <w:b/>
          <w:bCs/>
        </w:rPr>
        <w:t xml:space="preserve"> „</w:t>
      </w:r>
      <w:r w:rsidRPr="006C02BA">
        <w:rPr>
          <w:b/>
          <w:bCs/>
          <w:caps/>
          <w:color w:val="000000" w:themeColor="text1"/>
        </w:rPr>
        <w:t xml:space="preserve">DĖL </w:t>
      </w:r>
      <w:r w:rsidRPr="008C5BC9">
        <w:rPr>
          <w:b/>
          <w:noProof/>
          <w:color w:val="000000"/>
          <w:lang w:eastAsia="lt-LT"/>
        </w:rPr>
        <w:t xml:space="preserve">VIEŠOSIOS ĮSTAIGOS ANYKŠČIŲ RAJONO SAVIVALDYBĖS </w:t>
      </w:r>
      <w:r w:rsidRPr="008C5BC9">
        <w:rPr>
          <w:b/>
          <w:color w:val="000000"/>
        </w:rPr>
        <w:t xml:space="preserve">LIGONINĖS </w:t>
      </w:r>
      <w:r w:rsidRPr="008C5BC9">
        <w:rPr>
          <w:b/>
          <w:noProof/>
          <w:color w:val="000000"/>
        </w:rPr>
        <w:t>PAREIGYBIŲ SĄRAŠO</w:t>
      </w:r>
      <w:r w:rsidRPr="008C5BC9">
        <w:rPr>
          <w:b/>
          <w:noProof/>
          <w:color w:val="000000"/>
          <w:lang w:eastAsia="lt-LT"/>
        </w:rPr>
        <w:t xml:space="preserve"> PA</w:t>
      </w:r>
      <w:r>
        <w:rPr>
          <w:b/>
          <w:noProof/>
          <w:color w:val="000000"/>
          <w:lang w:eastAsia="lt-LT"/>
        </w:rPr>
        <w:t>TVIRTIN</w:t>
      </w:r>
      <w:r w:rsidRPr="008C5BC9">
        <w:rPr>
          <w:b/>
          <w:noProof/>
          <w:color w:val="000000"/>
          <w:lang w:eastAsia="lt-LT"/>
        </w:rPr>
        <w:t>IMO</w:t>
      </w:r>
      <w:r w:rsidRPr="00530EEB">
        <w:rPr>
          <w:b/>
          <w:bCs/>
          <w:caps/>
        </w:rPr>
        <w:t>”</w:t>
      </w:r>
      <w:r w:rsidRPr="00530EEB">
        <w:rPr>
          <w:b/>
          <w:bCs/>
        </w:rPr>
        <w:t xml:space="preserve"> PAKEITIMO</w:t>
      </w:r>
    </w:p>
    <w:p w14:paraId="7DED0DBB" w14:textId="51887812" w:rsidR="00DA0A8F" w:rsidRPr="00EC0890" w:rsidRDefault="00DA0A8F" w:rsidP="00DA0A8F">
      <w:pPr>
        <w:spacing w:after="0" w:line="240" w:lineRule="auto"/>
        <w:jc w:val="center"/>
        <w:rPr>
          <w:color w:val="000000" w:themeColor="text1"/>
          <w:szCs w:val="24"/>
        </w:rPr>
      </w:pPr>
      <w:r w:rsidRPr="00EC0890">
        <w:rPr>
          <w:color w:val="000000" w:themeColor="text1"/>
          <w:szCs w:val="24"/>
        </w:rPr>
        <w:fldChar w:fldCharType="begin"/>
      </w:r>
      <w:r w:rsidRPr="00EC0890">
        <w:rPr>
          <w:color w:val="000000" w:themeColor="text1"/>
          <w:szCs w:val="24"/>
        </w:rPr>
        <w:instrText xml:space="preserve"> FILLIN "data"</w:instrText>
      </w:r>
      <w:r w:rsidRPr="00EC0890">
        <w:rPr>
          <w:color w:val="000000" w:themeColor="text1"/>
          <w:szCs w:val="24"/>
        </w:rPr>
        <w:fldChar w:fldCharType="separate"/>
      </w:r>
      <w:r w:rsidRPr="00EC0890">
        <w:rPr>
          <w:color w:val="000000" w:themeColor="text1"/>
          <w:szCs w:val="24"/>
        </w:rPr>
        <w:t>202</w:t>
      </w:r>
      <w:r>
        <w:rPr>
          <w:color w:val="000000" w:themeColor="text1"/>
          <w:szCs w:val="24"/>
        </w:rPr>
        <w:t>2</w:t>
      </w:r>
      <w:r w:rsidRPr="00EC0890">
        <w:rPr>
          <w:color w:val="000000" w:themeColor="text1"/>
          <w:szCs w:val="24"/>
        </w:rPr>
        <w:t xml:space="preserve"> m. </w:t>
      </w:r>
      <w:r w:rsidR="00D21DAA">
        <w:rPr>
          <w:color w:val="000000" w:themeColor="text1"/>
          <w:szCs w:val="24"/>
        </w:rPr>
        <w:t>balandži</w:t>
      </w:r>
      <w:r w:rsidRPr="00EC0890">
        <w:rPr>
          <w:color w:val="000000" w:themeColor="text1"/>
          <w:szCs w:val="24"/>
        </w:rPr>
        <w:t xml:space="preserve">o </w:t>
      </w:r>
      <w:r w:rsidR="00D21DAA">
        <w:rPr>
          <w:color w:val="000000" w:themeColor="text1"/>
          <w:szCs w:val="24"/>
        </w:rPr>
        <w:t>28</w:t>
      </w:r>
      <w:r w:rsidRPr="00EC0890">
        <w:rPr>
          <w:color w:val="000000" w:themeColor="text1"/>
          <w:szCs w:val="24"/>
        </w:rPr>
        <w:t xml:space="preserve"> d.</w:t>
      </w:r>
      <w:r w:rsidRPr="00EC0890">
        <w:rPr>
          <w:color w:val="000000" w:themeColor="text1"/>
          <w:szCs w:val="24"/>
        </w:rPr>
        <w:fldChar w:fldCharType="end"/>
      </w:r>
      <w:r w:rsidRPr="00EC0890">
        <w:rPr>
          <w:color w:val="000000" w:themeColor="text1"/>
          <w:szCs w:val="24"/>
        </w:rPr>
        <w:t xml:space="preserve"> Nr. 1-T-</w:t>
      </w:r>
    </w:p>
    <w:p w14:paraId="0A34B70C" w14:textId="77777777" w:rsidR="00DA0A8F" w:rsidRPr="00EC0890" w:rsidRDefault="00DA0A8F" w:rsidP="00DA0A8F">
      <w:pPr>
        <w:spacing w:after="0" w:line="240" w:lineRule="auto"/>
        <w:jc w:val="center"/>
        <w:rPr>
          <w:b/>
          <w:color w:val="000000" w:themeColor="text1"/>
          <w:sz w:val="16"/>
          <w:szCs w:val="24"/>
        </w:rPr>
      </w:pPr>
      <w:r w:rsidRPr="00EC0890">
        <w:rPr>
          <w:color w:val="000000" w:themeColor="text1"/>
          <w:szCs w:val="24"/>
        </w:rPr>
        <w:t>Anykščiai</w:t>
      </w:r>
    </w:p>
    <w:p w14:paraId="2BCD4C18" w14:textId="77777777" w:rsidR="00DA0A8F" w:rsidRPr="00DA0A8F" w:rsidRDefault="00DA0A8F" w:rsidP="00DA0A8F">
      <w:pPr>
        <w:tabs>
          <w:tab w:val="left" w:pos="5054"/>
        </w:tabs>
        <w:spacing w:line="240" w:lineRule="auto"/>
        <w:jc w:val="center"/>
        <w:rPr>
          <w:b/>
          <w:color w:val="000000"/>
        </w:rPr>
      </w:pPr>
    </w:p>
    <w:p w14:paraId="0645DE52" w14:textId="560D68B7" w:rsidR="006B3ABD" w:rsidRPr="00B75EC1" w:rsidRDefault="00DA0A8F" w:rsidP="006B3ABD">
      <w:pPr>
        <w:spacing w:after="0" w:line="360" w:lineRule="auto"/>
        <w:ind w:firstLine="1122"/>
        <w:jc w:val="both"/>
        <w:rPr>
          <w:color w:val="000000" w:themeColor="text1"/>
        </w:rPr>
      </w:pPr>
      <w:r w:rsidRPr="00EC0890">
        <w:rPr>
          <w:color w:val="000000" w:themeColor="text1"/>
          <w:lang w:eastAsia="lt-LT"/>
        </w:rPr>
        <w:t xml:space="preserve">Vadovaudamasi Lietuvos Respublikos vietos savivaldos įstatymo </w:t>
      </w:r>
      <w:r w:rsidRPr="00EC0890">
        <w:rPr>
          <w:color w:val="000000" w:themeColor="text1"/>
        </w:rPr>
        <w:t>16 straipsnio 4 dalimi</w:t>
      </w:r>
      <w:r w:rsidRPr="00EC0890">
        <w:rPr>
          <w:color w:val="000000" w:themeColor="text1"/>
          <w:lang w:eastAsia="lt-LT"/>
        </w:rPr>
        <w:t>, 18 straipsnio 1 dalimi</w:t>
      </w:r>
      <w:r w:rsidRPr="00EC0890">
        <w:rPr>
          <w:bCs/>
          <w:color w:val="000000" w:themeColor="text1"/>
          <w:lang w:eastAsia="lt-LT"/>
        </w:rPr>
        <w:t>,</w:t>
      </w:r>
      <w:r w:rsidRPr="00EC0890">
        <w:rPr>
          <w:color w:val="000000" w:themeColor="text1"/>
          <w:lang w:eastAsia="lt-LT"/>
        </w:rPr>
        <w:t xml:space="preserve"> </w:t>
      </w:r>
      <w:r w:rsidR="006B3ABD">
        <w:rPr>
          <w:bCs/>
          <w:color w:val="000000" w:themeColor="text1"/>
        </w:rPr>
        <w:t>v</w:t>
      </w:r>
      <w:r w:rsidR="006B3ABD" w:rsidRPr="00EC0890">
        <w:rPr>
          <w:bCs/>
          <w:color w:val="000000" w:themeColor="text1"/>
        </w:rPr>
        <w:t xml:space="preserve">iešosios įstaigos  Anykščių rajono savivaldybės </w:t>
      </w:r>
      <w:r w:rsidR="006B3ABD">
        <w:rPr>
          <w:bCs/>
          <w:color w:val="000000" w:themeColor="text1"/>
        </w:rPr>
        <w:t>ligoninės</w:t>
      </w:r>
      <w:r w:rsidR="006B3ABD" w:rsidRPr="00EC0890">
        <w:rPr>
          <w:bCs/>
          <w:color w:val="000000" w:themeColor="text1"/>
        </w:rPr>
        <w:t xml:space="preserve"> įstatų, patvirtintų  Anykščių rajono savivaldybės tarybos </w:t>
      </w:r>
      <w:r w:rsidR="006B3ABD" w:rsidRPr="004B7AFF">
        <w:rPr>
          <w:color w:val="000000"/>
        </w:rPr>
        <w:t>20</w:t>
      </w:r>
      <w:r w:rsidR="006B3ABD">
        <w:rPr>
          <w:color w:val="000000"/>
        </w:rPr>
        <w:t>20</w:t>
      </w:r>
      <w:r w:rsidR="006B3ABD" w:rsidRPr="004B7AFF">
        <w:rPr>
          <w:color w:val="000000"/>
        </w:rPr>
        <w:t xml:space="preserve"> m. </w:t>
      </w:r>
      <w:r w:rsidR="006B3ABD">
        <w:rPr>
          <w:color w:val="000000"/>
        </w:rPr>
        <w:t>gruodžio</w:t>
      </w:r>
      <w:r w:rsidR="006B3ABD" w:rsidRPr="004B7AFF">
        <w:rPr>
          <w:color w:val="000000"/>
        </w:rPr>
        <w:fldChar w:fldCharType="begin"/>
      </w:r>
      <w:r w:rsidR="006B3ABD" w:rsidRPr="004B7AFF">
        <w:rPr>
          <w:color w:val="000000"/>
        </w:rPr>
        <w:instrText xml:space="preserve"> FILLIN "data" \* MERGEFORMAT </w:instrText>
      </w:r>
      <w:r w:rsidR="006B3ABD" w:rsidRPr="004B7AFF">
        <w:rPr>
          <w:color w:val="000000"/>
        </w:rPr>
        <w:fldChar w:fldCharType="separate"/>
      </w:r>
      <w:r w:rsidR="006B3ABD" w:rsidRPr="004B7AFF">
        <w:rPr>
          <w:color w:val="000000"/>
        </w:rPr>
        <w:t xml:space="preserve"> 2</w:t>
      </w:r>
      <w:r w:rsidR="006B3ABD">
        <w:rPr>
          <w:color w:val="000000"/>
        </w:rPr>
        <w:t>9</w:t>
      </w:r>
      <w:r w:rsidR="006B3ABD" w:rsidRPr="004B7AFF">
        <w:rPr>
          <w:color w:val="000000"/>
        </w:rPr>
        <w:t xml:space="preserve"> d.</w:t>
      </w:r>
      <w:r w:rsidR="006B3ABD" w:rsidRPr="004B7AFF">
        <w:rPr>
          <w:color w:val="000000"/>
        </w:rPr>
        <w:fldChar w:fldCharType="end"/>
      </w:r>
      <w:r w:rsidR="006B3ABD" w:rsidRPr="004B7AFF">
        <w:rPr>
          <w:color w:val="000000"/>
        </w:rPr>
        <w:t xml:space="preserve"> sprendimu Nr. 1-TS-</w:t>
      </w:r>
      <w:r w:rsidR="006B3ABD">
        <w:rPr>
          <w:color w:val="000000"/>
        </w:rPr>
        <w:t>353</w:t>
      </w:r>
      <w:r w:rsidR="006B3ABD" w:rsidRPr="004B7AFF">
        <w:rPr>
          <w:color w:val="000000"/>
        </w:rPr>
        <w:t xml:space="preserve"> „Dėl viešosios įstaigos Anykščių rajono savivaldybės </w:t>
      </w:r>
      <w:r w:rsidR="006B3ABD">
        <w:rPr>
          <w:color w:val="000000"/>
        </w:rPr>
        <w:t>ligoninės įstatų</w:t>
      </w:r>
      <w:r w:rsidR="006B3ABD" w:rsidRPr="004B7AFF">
        <w:rPr>
          <w:color w:val="000000"/>
        </w:rPr>
        <w:t xml:space="preserve"> patvirtinimo</w:t>
      </w:r>
      <w:r w:rsidR="006B3ABD" w:rsidRPr="00EC0890">
        <w:rPr>
          <w:bCs/>
          <w:color w:val="000000" w:themeColor="text1"/>
        </w:rPr>
        <w:t>“, 3</w:t>
      </w:r>
      <w:r w:rsidR="006B3ABD">
        <w:rPr>
          <w:bCs/>
          <w:color w:val="000000" w:themeColor="text1"/>
        </w:rPr>
        <w:t>4</w:t>
      </w:r>
      <w:r w:rsidR="006B3ABD" w:rsidRPr="00EC0890">
        <w:rPr>
          <w:bCs/>
          <w:color w:val="000000" w:themeColor="text1"/>
        </w:rPr>
        <w:t>.</w:t>
      </w:r>
      <w:r w:rsidR="006B3ABD">
        <w:rPr>
          <w:bCs/>
          <w:color w:val="000000" w:themeColor="text1"/>
        </w:rPr>
        <w:t>7</w:t>
      </w:r>
      <w:r w:rsidR="006B3ABD" w:rsidRPr="00EC0890">
        <w:rPr>
          <w:bCs/>
          <w:color w:val="000000" w:themeColor="text1"/>
        </w:rPr>
        <w:t xml:space="preserve"> papunkčiu, </w:t>
      </w:r>
      <w:r w:rsidR="006B3ABD" w:rsidRPr="00EC0890">
        <w:rPr>
          <w:bCs/>
          <w:color w:val="000000" w:themeColor="text1"/>
          <w:lang w:eastAsia="lt-LT"/>
        </w:rPr>
        <w:t>atsižvelgdama</w:t>
      </w:r>
      <w:r w:rsidR="006B3ABD" w:rsidRPr="00EC0890">
        <w:rPr>
          <w:b/>
          <w:color w:val="000000" w:themeColor="text1"/>
          <w:lang w:eastAsia="lt-LT"/>
        </w:rPr>
        <w:t xml:space="preserve"> </w:t>
      </w:r>
      <w:r w:rsidR="006B3ABD" w:rsidRPr="00EC0890">
        <w:rPr>
          <w:color w:val="000000" w:themeColor="text1"/>
          <w:lang w:eastAsia="lt-LT"/>
        </w:rPr>
        <w:t xml:space="preserve">į </w:t>
      </w:r>
      <w:r w:rsidR="006B3ABD" w:rsidRPr="00EC0890">
        <w:rPr>
          <w:bCs/>
          <w:color w:val="000000" w:themeColor="text1"/>
          <w:lang w:eastAsia="lt-LT"/>
        </w:rPr>
        <w:t>Atstovavimo Anykščių rajono savivaldybei viešosiose įstaigose taisyklių, patvirtintų Anykščių rajono savivaldybės tarybos 2015 m. gruodžio 17 d. sprendimu Nr. 1-TS-353 ,,Dėl atstovavimo Anykščių rajono savivaldybei viešosiose įstaigose taisyklių patvirtinimo“,</w:t>
      </w:r>
      <w:r w:rsidR="006B3ABD" w:rsidRPr="00EC0890">
        <w:rPr>
          <w:color w:val="000000" w:themeColor="text1"/>
          <w:lang w:eastAsia="lt-LT"/>
        </w:rPr>
        <w:t xml:space="preserve"> </w:t>
      </w:r>
      <w:r w:rsidR="006B3ABD" w:rsidRPr="00EC0890">
        <w:rPr>
          <w:bCs/>
          <w:color w:val="000000" w:themeColor="text1"/>
          <w:lang w:eastAsia="lt-LT"/>
        </w:rPr>
        <w:t>34.12 papunktį</w:t>
      </w:r>
      <w:r w:rsidR="006B3ABD" w:rsidRPr="00EC0890">
        <w:rPr>
          <w:color w:val="000000" w:themeColor="text1"/>
          <w:lang w:eastAsia="lt-LT"/>
        </w:rPr>
        <w:t xml:space="preserve"> bei į </w:t>
      </w:r>
      <w:r w:rsidR="006B3ABD">
        <w:t xml:space="preserve">viešosios įstaigos Anykščių rajono savivaldybės </w:t>
      </w:r>
      <w:r w:rsidR="006B3ABD">
        <w:rPr>
          <w:color w:val="000000"/>
        </w:rPr>
        <w:t>ligoninės</w:t>
      </w:r>
      <w:r w:rsidR="006B3ABD" w:rsidRPr="001B406E">
        <w:rPr>
          <w:color w:val="000000"/>
        </w:rPr>
        <w:t xml:space="preserve">  20</w:t>
      </w:r>
      <w:r w:rsidR="006B3ABD">
        <w:rPr>
          <w:color w:val="000000"/>
        </w:rPr>
        <w:t>22</w:t>
      </w:r>
      <w:r w:rsidR="006B3ABD" w:rsidRPr="001B406E">
        <w:rPr>
          <w:color w:val="000000"/>
        </w:rPr>
        <w:t xml:space="preserve"> m. </w:t>
      </w:r>
      <w:r w:rsidR="00D21DAA">
        <w:rPr>
          <w:color w:val="000000" w:themeColor="text1"/>
        </w:rPr>
        <w:t>balandži</w:t>
      </w:r>
      <w:r w:rsidR="006B3ABD" w:rsidRPr="00B75EC1">
        <w:rPr>
          <w:color w:val="000000" w:themeColor="text1"/>
        </w:rPr>
        <w:t xml:space="preserve">o </w:t>
      </w:r>
      <w:r w:rsidR="00D21DAA">
        <w:rPr>
          <w:color w:val="000000" w:themeColor="text1"/>
        </w:rPr>
        <w:t>7</w:t>
      </w:r>
      <w:r w:rsidR="006B3ABD" w:rsidRPr="00B75EC1">
        <w:rPr>
          <w:color w:val="000000" w:themeColor="text1"/>
        </w:rPr>
        <w:t xml:space="preserve"> d. raštą Nr. S-</w:t>
      </w:r>
      <w:r w:rsidR="00D21DAA">
        <w:rPr>
          <w:color w:val="000000" w:themeColor="text1"/>
        </w:rPr>
        <w:t>142</w:t>
      </w:r>
      <w:r w:rsidR="006B3ABD" w:rsidRPr="00B75EC1">
        <w:rPr>
          <w:color w:val="000000" w:themeColor="text1"/>
        </w:rPr>
        <w:t xml:space="preserve"> ,,Dėl v</w:t>
      </w:r>
      <w:r w:rsidR="00D21DAA">
        <w:rPr>
          <w:color w:val="000000" w:themeColor="text1"/>
        </w:rPr>
        <w:t>aldymo struktūros ir</w:t>
      </w:r>
      <w:r w:rsidR="006B3ABD" w:rsidRPr="00B75EC1">
        <w:rPr>
          <w:color w:val="000000" w:themeColor="text1"/>
        </w:rPr>
        <w:t xml:space="preserve"> pareigybių sąrašo pa</w:t>
      </w:r>
      <w:r w:rsidR="0051212E">
        <w:rPr>
          <w:color w:val="000000" w:themeColor="text1"/>
        </w:rPr>
        <w:t>keit</w:t>
      </w:r>
      <w:r w:rsidR="006B3ABD" w:rsidRPr="00B75EC1">
        <w:rPr>
          <w:color w:val="000000" w:themeColor="text1"/>
        </w:rPr>
        <w:t>imo“, Anykščių rajono savivaldybės taryba n u s p r e n d ž i a:</w:t>
      </w:r>
    </w:p>
    <w:p w14:paraId="268DD4C5" w14:textId="77777777" w:rsidR="000A68BE" w:rsidRDefault="00DA0A8F" w:rsidP="0032516B">
      <w:pPr>
        <w:spacing w:after="0" w:line="360" w:lineRule="auto"/>
        <w:ind w:firstLine="1122"/>
        <w:jc w:val="both"/>
        <w:rPr>
          <w:noProof/>
          <w:color w:val="000000" w:themeColor="text1"/>
          <w:lang w:eastAsia="lt-LT"/>
        </w:rPr>
      </w:pPr>
      <w:r w:rsidRPr="00EC0890">
        <w:rPr>
          <w:color w:val="000000" w:themeColor="text1"/>
          <w:lang w:eastAsia="lt-LT"/>
        </w:rPr>
        <w:t>Pakeisti</w:t>
      </w:r>
      <w:bookmarkStart w:id="1" w:name="_Hlk55912337"/>
      <w:r w:rsidRPr="00EC0890">
        <w:rPr>
          <w:color w:val="000000" w:themeColor="text1"/>
          <w:lang w:eastAsia="lt-LT"/>
        </w:rPr>
        <w:t xml:space="preserve"> Viešosios įstaigos Anykščių rajono savivaldybės </w:t>
      </w:r>
      <w:bookmarkEnd w:id="1"/>
      <w:r w:rsidR="001A2F5B">
        <w:rPr>
          <w:color w:val="000000" w:themeColor="text1"/>
          <w:lang w:eastAsia="lt-LT"/>
        </w:rPr>
        <w:t>ligoninės</w:t>
      </w:r>
      <w:r w:rsidRPr="00EC0890">
        <w:rPr>
          <w:noProof/>
          <w:color w:val="000000" w:themeColor="text1"/>
          <w:lang w:eastAsia="lt-LT"/>
        </w:rPr>
        <w:t xml:space="preserve"> pareigybių sąrašą, patvirtintą 20</w:t>
      </w:r>
      <w:r w:rsidR="001A2F5B">
        <w:rPr>
          <w:noProof/>
          <w:color w:val="000000" w:themeColor="text1"/>
          <w:lang w:eastAsia="lt-LT"/>
        </w:rPr>
        <w:t>20</w:t>
      </w:r>
      <w:r w:rsidRPr="00EC0890">
        <w:rPr>
          <w:noProof/>
          <w:color w:val="000000" w:themeColor="text1"/>
          <w:lang w:eastAsia="lt-LT"/>
        </w:rPr>
        <w:t xml:space="preserve"> m. </w:t>
      </w:r>
      <w:r w:rsidR="001A2F5B">
        <w:rPr>
          <w:noProof/>
          <w:color w:val="000000" w:themeColor="text1"/>
          <w:lang w:eastAsia="lt-LT"/>
        </w:rPr>
        <w:t>gruodži</w:t>
      </w:r>
      <w:r w:rsidRPr="00EC0890">
        <w:rPr>
          <w:noProof/>
          <w:color w:val="000000" w:themeColor="text1"/>
          <w:lang w:eastAsia="lt-LT"/>
        </w:rPr>
        <w:t>o 2</w:t>
      </w:r>
      <w:r w:rsidR="001A2F5B">
        <w:rPr>
          <w:noProof/>
          <w:color w:val="000000" w:themeColor="text1"/>
          <w:lang w:eastAsia="lt-LT"/>
        </w:rPr>
        <w:t>9</w:t>
      </w:r>
      <w:r w:rsidRPr="00EC0890">
        <w:rPr>
          <w:noProof/>
          <w:color w:val="000000" w:themeColor="text1"/>
          <w:lang w:eastAsia="lt-LT"/>
        </w:rPr>
        <w:t xml:space="preserve"> d. Anykščių rajono savivaldybės tarybos sprendimu Nr. 1-TS-</w:t>
      </w:r>
      <w:r w:rsidR="001A2F5B">
        <w:rPr>
          <w:noProof/>
          <w:color w:val="000000" w:themeColor="text1"/>
          <w:lang w:eastAsia="lt-LT"/>
        </w:rPr>
        <w:t>352</w:t>
      </w:r>
      <w:r w:rsidRPr="00EC0890">
        <w:rPr>
          <w:noProof/>
          <w:color w:val="000000" w:themeColor="text1"/>
          <w:lang w:eastAsia="lt-LT"/>
        </w:rPr>
        <w:t xml:space="preserve"> „Dėl</w:t>
      </w:r>
      <w:r w:rsidRPr="00EC0890">
        <w:rPr>
          <w:color w:val="000000" w:themeColor="text1"/>
          <w:lang w:eastAsia="lt-LT"/>
        </w:rPr>
        <w:t xml:space="preserve"> viešosios įstaigos Anykščių rajono savivaldybės </w:t>
      </w:r>
      <w:r w:rsidR="001A2F5B">
        <w:rPr>
          <w:color w:val="000000" w:themeColor="text1"/>
          <w:lang w:eastAsia="lt-LT"/>
        </w:rPr>
        <w:t>ligoninės</w:t>
      </w:r>
      <w:r w:rsidRPr="00EC0890">
        <w:rPr>
          <w:noProof/>
          <w:color w:val="000000" w:themeColor="text1"/>
          <w:lang w:eastAsia="lt-LT"/>
        </w:rPr>
        <w:t xml:space="preserve"> pareigybių sąrašo patvirtinimo</w:t>
      </w:r>
      <w:r>
        <w:rPr>
          <w:noProof/>
          <w:color w:val="000000" w:themeColor="text1"/>
          <w:lang w:eastAsia="lt-LT"/>
        </w:rPr>
        <w:t>“</w:t>
      </w:r>
      <w:r w:rsidR="000A68BE">
        <w:rPr>
          <w:noProof/>
          <w:color w:val="000000" w:themeColor="text1"/>
          <w:lang w:eastAsia="lt-LT"/>
        </w:rPr>
        <w:t>:</w:t>
      </w:r>
    </w:p>
    <w:p w14:paraId="485C62B1" w14:textId="5A449385" w:rsidR="00DA0A8F" w:rsidRPr="0032516B" w:rsidRDefault="000A68BE" w:rsidP="0032516B">
      <w:pPr>
        <w:spacing w:after="0" w:line="360" w:lineRule="auto"/>
        <w:ind w:firstLine="1122"/>
        <w:jc w:val="both"/>
        <w:rPr>
          <w:noProof/>
          <w:color w:val="000000" w:themeColor="text1"/>
          <w:lang w:eastAsia="lt-LT"/>
        </w:rPr>
      </w:pPr>
      <w:r>
        <w:rPr>
          <w:noProof/>
          <w:color w:val="000000" w:themeColor="text1"/>
          <w:lang w:eastAsia="lt-LT"/>
        </w:rPr>
        <w:t>1.</w:t>
      </w:r>
      <w:r w:rsidR="0032516B">
        <w:rPr>
          <w:noProof/>
          <w:color w:val="000000" w:themeColor="text1"/>
          <w:lang w:eastAsia="lt-LT"/>
        </w:rPr>
        <w:t xml:space="preserve"> </w:t>
      </w:r>
      <w:r>
        <w:t>Pakeisti</w:t>
      </w:r>
      <w:r w:rsidR="00DA0A8F">
        <w:t xml:space="preserve"> </w:t>
      </w:r>
      <w:r>
        <w:t>3</w:t>
      </w:r>
      <w:r w:rsidR="00DA0A8F" w:rsidRPr="002F7CCB">
        <w:t xml:space="preserve"> </w:t>
      </w:r>
      <w:r w:rsidR="00FE1749">
        <w:t>eilutę</w:t>
      </w:r>
      <w:r w:rsidR="00DA0A8F" w:rsidRPr="002F7CCB">
        <w:t xml:space="preserve"> </w:t>
      </w:r>
      <w:r>
        <w:t xml:space="preserve">ir ją </w:t>
      </w:r>
      <w:r w:rsidR="00DA0A8F" w:rsidRPr="002F7CCB">
        <w:t>išdėstyti taip:</w:t>
      </w:r>
    </w:p>
    <w:tbl>
      <w:tblPr>
        <w:tblW w:w="9497" w:type="dxa"/>
        <w:tblInd w:w="134" w:type="dxa"/>
        <w:tblCellMar>
          <w:left w:w="10" w:type="dxa"/>
          <w:right w:w="10" w:type="dxa"/>
        </w:tblCellMar>
        <w:tblLook w:val="0000" w:firstRow="0" w:lastRow="0" w:firstColumn="0" w:lastColumn="0" w:noHBand="0" w:noVBand="0"/>
      </w:tblPr>
      <w:tblGrid>
        <w:gridCol w:w="1661"/>
        <w:gridCol w:w="7836"/>
      </w:tblGrid>
      <w:tr w:rsidR="00FE1749" w:rsidRPr="00E97108" w14:paraId="685C6500" w14:textId="77777777" w:rsidTr="00FE1749">
        <w:tc>
          <w:tcPr>
            <w:tcW w:w="166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5B69A3" w14:textId="2D86E2A6" w:rsidR="00FE1749" w:rsidRPr="00FE1749" w:rsidRDefault="000A68BE" w:rsidP="00853628">
            <w:pPr>
              <w:suppressAutoHyphens/>
              <w:autoSpaceDN w:val="0"/>
              <w:spacing w:after="0" w:line="240" w:lineRule="auto"/>
              <w:ind w:left="360"/>
              <w:jc w:val="center"/>
              <w:textAlignment w:val="baseline"/>
              <w:rPr>
                <w:color w:val="000000"/>
              </w:rPr>
            </w:pPr>
            <w:r>
              <w:rPr>
                <w:color w:val="000000"/>
              </w:rPr>
              <w:t>3</w:t>
            </w:r>
            <w:r w:rsidR="00FE1749">
              <w:rPr>
                <w:color w:val="000000"/>
              </w:rPr>
              <w:t>.</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1FF07F9D" w14:textId="1CFFD833" w:rsidR="00FE1749" w:rsidRPr="00FE1749" w:rsidRDefault="00B44C98" w:rsidP="00853628">
            <w:pPr>
              <w:rPr>
                <w:color w:val="000000"/>
                <w:szCs w:val="24"/>
              </w:rPr>
            </w:pPr>
            <w:r w:rsidRPr="00E97108">
              <w:rPr>
                <w:color w:val="000000"/>
                <w:szCs w:val="24"/>
              </w:rPr>
              <w:t>Vyriausiasis</w:t>
            </w:r>
            <w:r>
              <w:rPr>
                <w:color w:val="000000"/>
                <w:szCs w:val="24"/>
              </w:rPr>
              <w:t xml:space="preserve"> apskaitininkas</w:t>
            </w:r>
          </w:p>
        </w:tc>
      </w:tr>
    </w:tbl>
    <w:p w14:paraId="6510E9A7" w14:textId="32B09BC4" w:rsidR="00B44C98" w:rsidRPr="0032516B" w:rsidRDefault="00B44C98" w:rsidP="00B44C98">
      <w:pPr>
        <w:spacing w:after="0" w:line="360" w:lineRule="auto"/>
        <w:ind w:firstLine="1122"/>
        <w:jc w:val="both"/>
        <w:rPr>
          <w:noProof/>
          <w:color w:val="000000" w:themeColor="text1"/>
          <w:lang w:eastAsia="lt-LT"/>
        </w:rPr>
      </w:pPr>
      <w:r>
        <w:rPr>
          <w:noProof/>
          <w:color w:val="000000" w:themeColor="text1"/>
          <w:lang w:eastAsia="lt-LT"/>
        </w:rPr>
        <w:t xml:space="preserve">2. </w:t>
      </w:r>
      <w:r>
        <w:t>Pakeisti 60</w:t>
      </w:r>
      <w:r w:rsidRPr="002F7CCB">
        <w:t xml:space="preserve"> </w:t>
      </w:r>
      <w:r>
        <w:t>eilutę</w:t>
      </w:r>
      <w:r w:rsidRPr="002F7CCB">
        <w:t xml:space="preserve"> </w:t>
      </w:r>
      <w:r>
        <w:t xml:space="preserve">ir ją </w:t>
      </w:r>
      <w:r w:rsidRPr="002F7CCB">
        <w:t>išdėstyti taip:</w:t>
      </w:r>
    </w:p>
    <w:tbl>
      <w:tblPr>
        <w:tblW w:w="9497" w:type="dxa"/>
        <w:tblInd w:w="134" w:type="dxa"/>
        <w:tblCellMar>
          <w:left w:w="10" w:type="dxa"/>
          <w:right w:w="10" w:type="dxa"/>
        </w:tblCellMar>
        <w:tblLook w:val="0000" w:firstRow="0" w:lastRow="0" w:firstColumn="0" w:lastColumn="0" w:noHBand="0" w:noVBand="0"/>
      </w:tblPr>
      <w:tblGrid>
        <w:gridCol w:w="1661"/>
        <w:gridCol w:w="7836"/>
      </w:tblGrid>
      <w:tr w:rsidR="00B44C98" w:rsidRPr="00E97108" w14:paraId="3298B246" w14:textId="77777777" w:rsidTr="00003327">
        <w:tc>
          <w:tcPr>
            <w:tcW w:w="166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E0A62D" w14:textId="10DF0950" w:rsidR="00B44C98" w:rsidRPr="00FE1749" w:rsidRDefault="00B44C98" w:rsidP="00003327">
            <w:pPr>
              <w:suppressAutoHyphens/>
              <w:autoSpaceDN w:val="0"/>
              <w:spacing w:after="0" w:line="240" w:lineRule="auto"/>
              <w:ind w:left="360"/>
              <w:jc w:val="center"/>
              <w:textAlignment w:val="baseline"/>
              <w:rPr>
                <w:color w:val="000000"/>
              </w:rPr>
            </w:pPr>
            <w:r>
              <w:rPr>
                <w:color w:val="000000"/>
              </w:rPr>
              <w:t>60.</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4953E583" w14:textId="2C4B206E" w:rsidR="00B44C98" w:rsidRPr="00FE1749" w:rsidRDefault="00B44C98" w:rsidP="00003327">
            <w:pPr>
              <w:rPr>
                <w:color w:val="000000"/>
                <w:szCs w:val="24"/>
              </w:rPr>
            </w:pPr>
            <w:r>
              <w:rPr>
                <w:color w:val="000000"/>
                <w:szCs w:val="24"/>
              </w:rPr>
              <w:t xml:space="preserve"> </w:t>
            </w:r>
            <w:r w:rsidRPr="00E97108">
              <w:rPr>
                <w:color w:val="000000"/>
                <w:szCs w:val="24"/>
              </w:rPr>
              <w:t>Vyriausi</w:t>
            </w:r>
            <w:r>
              <w:rPr>
                <w:color w:val="000000"/>
                <w:szCs w:val="24"/>
              </w:rPr>
              <w:t>ojo apskaitininko pavaduotojas</w:t>
            </w:r>
          </w:p>
        </w:tc>
      </w:tr>
    </w:tbl>
    <w:p w14:paraId="26FBFF8C" w14:textId="4EC12503" w:rsidR="00B44C98" w:rsidRPr="0032516B" w:rsidRDefault="00B44C98" w:rsidP="00B44C98">
      <w:pPr>
        <w:spacing w:after="0" w:line="360" w:lineRule="auto"/>
        <w:ind w:firstLine="1122"/>
        <w:jc w:val="both"/>
        <w:rPr>
          <w:noProof/>
          <w:color w:val="000000" w:themeColor="text1"/>
          <w:lang w:eastAsia="lt-LT"/>
        </w:rPr>
      </w:pPr>
      <w:r>
        <w:rPr>
          <w:noProof/>
          <w:color w:val="000000" w:themeColor="text1"/>
          <w:lang w:eastAsia="lt-LT"/>
        </w:rPr>
        <w:t xml:space="preserve">3. </w:t>
      </w:r>
      <w:r>
        <w:t xml:space="preserve">Pakeisti </w:t>
      </w:r>
      <w:r w:rsidR="00760BC9">
        <w:t>61</w:t>
      </w:r>
      <w:r w:rsidRPr="002F7CCB">
        <w:t xml:space="preserve"> </w:t>
      </w:r>
      <w:r>
        <w:t>eilutę</w:t>
      </w:r>
      <w:r w:rsidRPr="002F7CCB">
        <w:t xml:space="preserve"> </w:t>
      </w:r>
      <w:r>
        <w:t xml:space="preserve">ir ją </w:t>
      </w:r>
      <w:r w:rsidRPr="002F7CCB">
        <w:t>išdėstyti taip:</w:t>
      </w:r>
    </w:p>
    <w:tbl>
      <w:tblPr>
        <w:tblW w:w="9497" w:type="dxa"/>
        <w:tblInd w:w="134" w:type="dxa"/>
        <w:tblCellMar>
          <w:left w:w="10" w:type="dxa"/>
          <w:right w:w="10" w:type="dxa"/>
        </w:tblCellMar>
        <w:tblLook w:val="0000" w:firstRow="0" w:lastRow="0" w:firstColumn="0" w:lastColumn="0" w:noHBand="0" w:noVBand="0"/>
      </w:tblPr>
      <w:tblGrid>
        <w:gridCol w:w="1661"/>
        <w:gridCol w:w="7836"/>
      </w:tblGrid>
      <w:tr w:rsidR="00B44C98" w:rsidRPr="00E97108" w14:paraId="761AF548" w14:textId="77777777" w:rsidTr="00003327">
        <w:tc>
          <w:tcPr>
            <w:tcW w:w="166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8768B7" w14:textId="330D0BDA" w:rsidR="00B44C98" w:rsidRPr="00FE1749" w:rsidRDefault="00B44C98" w:rsidP="00003327">
            <w:pPr>
              <w:suppressAutoHyphens/>
              <w:autoSpaceDN w:val="0"/>
              <w:spacing w:after="0" w:line="240" w:lineRule="auto"/>
              <w:ind w:left="360"/>
              <w:jc w:val="center"/>
              <w:textAlignment w:val="baseline"/>
              <w:rPr>
                <w:color w:val="000000"/>
              </w:rPr>
            </w:pPr>
            <w:r>
              <w:rPr>
                <w:color w:val="000000"/>
              </w:rPr>
              <w:t>61.</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61C8F990" w14:textId="53C93F49" w:rsidR="00B44C98" w:rsidRPr="00FE1749" w:rsidRDefault="00B44C98" w:rsidP="00003327">
            <w:pPr>
              <w:rPr>
                <w:color w:val="000000"/>
                <w:szCs w:val="24"/>
              </w:rPr>
            </w:pPr>
            <w:r>
              <w:rPr>
                <w:color w:val="000000"/>
                <w:szCs w:val="24"/>
              </w:rPr>
              <w:t xml:space="preserve"> </w:t>
            </w:r>
            <w:r w:rsidRPr="00E97108">
              <w:rPr>
                <w:color w:val="000000"/>
                <w:szCs w:val="24"/>
              </w:rPr>
              <w:t>Vyr</w:t>
            </w:r>
            <w:r>
              <w:rPr>
                <w:color w:val="000000"/>
                <w:szCs w:val="24"/>
              </w:rPr>
              <w:t>esny</w:t>
            </w:r>
            <w:r w:rsidRPr="00E97108">
              <w:rPr>
                <w:color w:val="000000"/>
                <w:szCs w:val="24"/>
              </w:rPr>
              <w:t>sis</w:t>
            </w:r>
            <w:r>
              <w:rPr>
                <w:color w:val="000000"/>
                <w:szCs w:val="24"/>
              </w:rPr>
              <w:t xml:space="preserve"> apskaitininkas</w:t>
            </w:r>
          </w:p>
        </w:tc>
      </w:tr>
    </w:tbl>
    <w:p w14:paraId="241A2AF6" w14:textId="1D073BA9" w:rsidR="000A68BE" w:rsidRDefault="00B44C98" w:rsidP="0041244C">
      <w:pPr>
        <w:spacing w:line="360" w:lineRule="auto"/>
        <w:ind w:firstLine="1134"/>
        <w:jc w:val="both"/>
      </w:pPr>
      <w:r>
        <w:rPr>
          <w:color w:val="000000" w:themeColor="text1"/>
        </w:rPr>
        <w:t>4</w:t>
      </w:r>
      <w:r w:rsidRPr="00703548">
        <w:rPr>
          <w:color w:val="000000" w:themeColor="text1"/>
        </w:rPr>
        <w:t>.</w:t>
      </w:r>
      <w:r w:rsidRPr="00A148EB">
        <w:t xml:space="preserve"> </w:t>
      </w:r>
      <w:r w:rsidRPr="002F50A5">
        <w:t>Nustatyti, kad ši</w:t>
      </w:r>
      <w:r>
        <w:t>s</w:t>
      </w:r>
      <w:r w:rsidRPr="002F50A5">
        <w:t xml:space="preserve"> sprendim</w:t>
      </w:r>
      <w:r>
        <w:t>as</w:t>
      </w:r>
      <w:r w:rsidRPr="002F50A5">
        <w:t xml:space="preserve"> įsigalioja nuo 20</w:t>
      </w:r>
      <w:r>
        <w:t>22</w:t>
      </w:r>
      <w:r w:rsidRPr="002F50A5">
        <w:t xml:space="preserve"> m. gegužės 1 d. </w:t>
      </w:r>
    </w:p>
    <w:p w14:paraId="58822706" w14:textId="77777777" w:rsidR="008427A6" w:rsidRDefault="008427A6" w:rsidP="0051212E">
      <w:pPr>
        <w:tabs>
          <w:tab w:val="left" w:pos="1202"/>
          <w:tab w:val="left" w:pos="1293"/>
        </w:tabs>
        <w:overflowPunct w:val="0"/>
        <w:autoSpaceDE w:val="0"/>
        <w:autoSpaceDN w:val="0"/>
        <w:adjustRightInd w:val="0"/>
        <w:spacing w:after="0" w:line="360" w:lineRule="auto"/>
        <w:jc w:val="both"/>
        <w:rPr>
          <w:szCs w:val="20"/>
          <w:lang w:eastAsia="ar-SA"/>
        </w:rPr>
      </w:pPr>
    </w:p>
    <w:p w14:paraId="30F6A1CC" w14:textId="77777777" w:rsidR="00277A5B" w:rsidRDefault="00C42FBD" w:rsidP="00277A5B">
      <w:pPr>
        <w:pStyle w:val="Pagrindinistekstas"/>
        <w:tabs>
          <w:tab w:val="left" w:pos="1134"/>
        </w:tabs>
        <w:spacing w:line="360" w:lineRule="auto"/>
        <w:ind w:right="-1" w:firstLine="720"/>
        <w:rPr>
          <w:szCs w:val="20"/>
        </w:rPr>
      </w:pPr>
      <w:r>
        <w:lastRenderedPageBreak/>
        <w:t xml:space="preserve">      </w:t>
      </w:r>
      <w:r w:rsidR="00277A5B">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0A9E641" w14:textId="77777777" w:rsidR="00277A5B" w:rsidRDefault="00277A5B" w:rsidP="00277A5B">
      <w:pPr>
        <w:tabs>
          <w:tab w:val="right" w:pos="9638"/>
        </w:tabs>
      </w:pPr>
    </w:p>
    <w:p w14:paraId="1C94AD3D" w14:textId="10F3089C" w:rsidR="00C42FBD" w:rsidRPr="00D512AA" w:rsidRDefault="00C42FBD" w:rsidP="008427A6">
      <w:pPr>
        <w:tabs>
          <w:tab w:val="left" w:pos="1202"/>
          <w:tab w:val="left" w:pos="1293"/>
        </w:tabs>
        <w:overflowPunct w:val="0"/>
        <w:autoSpaceDE w:val="0"/>
        <w:autoSpaceDN w:val="0"/>
        <w:adjustRightInd w:val="0"/>
        <w:spacing w:after="0" w:line="360" w:lineRule="auto"/>
        <w:ind w:firstLine="731"/>
        <w:jc w:val="both"/>
      </w:pPr>
    </w:p>
    <w:p w14:paraId="0EC6BDAD" w14:textId="77777777" w:rsidR="00C42FBD" w:rsidRDefault="00C42FBD" w:rsidP="00C42FBD">
      <w:pPr>
        <w:tabs>
          <w:tab w:val="right" w:pos="9638"/>
        </w:tabs>
      </w:pPr>
    </w:p>
    <w:p w14:paraId="79675861" w14:textId="77777777" w:rsidR="00C42FBD" w:rsidRDefault="00C42FBD" w:rsidP="00C42FBD">
      <w:pPr>
        <w:tabs>
          <w:tab w:val="right" w:pos="9638"/>
        </w:tabs>
      </w:pPr>
    </w:p>
    <w:p w14:paraId="3B9672AC" w14:textId="3318AA1E" w:rsidR="00C42FBD" w:rsidRPr="00792FDF" w:rsidRDefault="00C42FBD" w:rsidP="00792FDF">
      <w:pPr>
        <w:tabs>
          <w:tab w:val="right" w:pos="9638"/>
        </w:tabs>
      </w:pPr>
      <w:r>
        <w:t>Meras</w:t>
      </w:r>
      <w:r>
        <w:tab/>
        <w:t xml:space="preserve">Sigutis Obelevičius </w:t>
      </w:r>
    </w:p>
    <w:p w14:paraId="281A89E5" w14:textId="77777777" w:rsidR="008427A6" w:rsidRDefault="00C42FBD" w:rsidP="00C42FBD">
      <w:pPr>
        <w:rPr>
          <w:b/>
        </w:rPr>
      </w:pPr>
      <w:r>
        <w:rPr>
          <w:b/>
        </w:rPr>
        <w:t xml:space="preserve">                                                                                                                      </w:t>
      </w:r>
    </w:p>
    <w:p w14:paraId="75DA77AF" w14:textId="77777777" w:rsidR="00277A5B" w:rsidRDefault="008427A6" w:rsidP="00C42FBD">
      <w:pPr>
        <w:rPr>
          <w:b/>
        </w:rPr>
      </w:pPr>
      <w:r>
        <w:rPr>
          <w:b/>
        </w:rPr>
        <w:t xml:space="preserve">                                                                                                                      </w:t>
      </w:r>
    </w:p>
    <w:p w14:paraId="630F8CF9" w14:textId="77777777" w:rsidR="00277A5B" w:rsidRDefault="00277A5B" w:rsidP="00C42FBD">
      <w:pPr>
        <w:rPr>
          <w:b/>
        </w:rPr>
      </w:pPr>
    </w:p>
    <w:p w14:paraId="23ED857B" w14:textId="77777777" w:rsidR="00277A5B" w:rsidRDefault="00277A5B" w:rsidP="00C42FBD">
      <w:pPr>
        <w:rPr>
          <w:b/>
        </w:rPr>
      </w:pPr>
    </w:p>
    <w:p w14:paraId="64CB67A3" w14:textId="77777777" w:rsidR="00277A5B" w:rsidRDefault="00277A5B" w:rsidP="00C42FBD">
      <w:pPr>
        <w:rPr>
          <w:b/>
        </w:rPr>
      </w:pPr>
    </w:p>
    <w:p w14:paraId="28FF27F5" w14:textId="77777777" w:rsidR="00277A5B" w:rsidRDefault="00277A5B" w:rsidP="00C42FBD">
      <w:pPr>
        <w:rPr>
          <w:b/>
        </w:rPr>
      </w:pPr>
    </w:p>
    <w:p w14:paraId="7CF7A9F2" w14:textId="77777777" w:rsidR="00277A5B" w:rsidRDefault="00277A5B" w:rsidP="00C42FBD">
      <w:pPr>
        <w:rPr>
          <w:b/>
        </w:rPr>
      </w:pPr>
    </w:p>
    <w:p w14:paraId="56A9F3DA" w14:textId="77777777" w:rsidR="00277A5B" w:rsidRDefault="00277A5B" w:rsidP="00C42FBD">
      <w:pPr>
        <w:rPr>
          <w:b/>
        </w:rPr>
      </w:pPr>
    </w:p>
    <w:p w14:paraId="0F5CCDBA" w14:textId="77777777" w:rsidR="00277A5B" w:rsidRDefault="00277A5B" w:rsidP="00C42FBD">
      <w:pPr>
        <w:rPr>
          <w:b/>
        </w:rPr>
      </w:pPr>
    </w:p>
    <w:p w14:paraId="05105752" w14:textId="77777777" w:rsidR="00277A5B" w:rsidRDefault="00277A5B" w:rsidP="00C42FBD">
      <w:pPr>
        <w:rPr>
          <w:b/>
        </w:rPr>
      </w:pPr>
    </w:p>
    <w:p w14:paraId="1A414BF7" w14:textId="77777777" w:rsidR="00277A5B" w:rsidRDefault="00277A5B" w:rsidP="00C42FBD">
      <w:pPr>
        <w:rPr>
          <w:b/>
        </w:rPr>
      </w:pPr>
    </w:p>
    <w:p w14:paraId="2760B95B" w14:textId="77777777" w:rsidR="00277A5B" w:rsidRDefault="00277A5B" w:rsidP="00C42FBD">
      <w:pPr>
        <w:rPr>
          <w:b/>
        </w:rPr>
      </w:pPr>
    </w:p>
    <w:p w14:paraId="37A950AF" w14:textId="77777777" w:rsidR="00277A5B" w:rsidRDefault="00277A5B" w:rsidP="00C42FBD">
      <w:pPr>
        <w:rPr>
          <w:b/>
        </w:rPr>
      </w:pPr>
    </w:p>
    <w:p w14:paraId="267FC972" w14:textId="77777777" w:rsidR="00277A5B" w:rsidRDefault="00277A5B" w:rsidP="00C42FBD">
      <w:pPr>
        <w:rPr>
          <w:b/>
        </w:rPr>
      </w:pPr>
    </w:p>
    <w:p w14:paraId="6A226D39" w14:textId="77777777" w:rsidR="00277A5B" w:rsidRDefault="00277A5B" w:rsidP="00C42FBD">
      <w:pPr>
        <w:rPr>
          <w:b/>
        </w:rPr>
      </w:pPr>
    </w:p>
    <w:p w14:paraId="31E66E08" w14:textId="77777777" w:rsidR="00277A5B" w:rsidRDefault="00277A5B" w:rsidP="00C42FBD">
      <w:pPr>
        <w:rPr>
          <w:b/>
        </w:rPr>
      </w:pPr>
    </w:p>
    <w:p w14:paraId="62C9BB18" w14:textId="77777777" w:rsidR="00277A5B" w:rsidRDefault="00277A5B" w:rsidP="00C42FBD">
      <w:pPr>
        <w:rPr>
          <w:b/>
        </w:rPr>
      </w:pPr>
    </w:p>
    <w:p w14:paraId="6053C527" w14:textId="77777777" w:rsidR="00277A5B" w:rsidRDefault="00277A5B" w:rsidP="00C42FBD">
      <w:pPr>
        <w:rPr>
          <w:b/>
        </w:rPr>
      </w:pPr>
    </w:p>
    <w:p w14:paraId="15BA096D" w14:textId="04D1582D" w:rsidR="00C42FBD" w:rsidRDefault="00277A5B" w:rsidP="00C42FBD">
      <w:pPr>
        <w:rPr>
          <w:b/>
        </w:rPr>
      </w:pPr>
      <w:r>
        <w:rPr>
          <w:b/>
        </w:rPr>
        <w:t xml:space="preserve">                                                                                                                      </w:t>
      </w:r>
      <w:r w:rsidR="008427A6">
        <w:rPr>
          <w:b/>
        </w:rPr>
        <w:t xml:space="preserve">    </w:t>
      </w:r>
      <w:r w:rsidR="00C42FBD">
        <w:rPr>
          <w:b/>
        </w:rPr>
        <w:t>L</w:t>
      </w:r>
      <w:r w:rsidR="00C42FBD" w:rsidRPr="008E3032">
        <w:rPr>
          <w:b/>
        </w:rPr>
        <w:t>yginamasis variantas</w:t>
      </w:r>
    </w:p>
    <w:p w14:paraId="6625F85A" w14:textId="57279B52" w:rsidR="00C42FBD" w:rsidRPr="00792FDF" w:rsidRDefault="00C42FBD" w:rsidP="00792FDF">
      <w:pPr>
        <w:jc w:val="center"/>
        <w:rPr>
          <w:b/>
        </w:rPr>
      </w:pPr>
      <w:r w:rsidRPr="006C02BA">
        <w:rPr>
          <w:noProof/>
          <w:color w:val="000000" w:themeColor="text1"/>
        </w:rPr>
        <w:drawing>
          <wp:inline distT="0" distB="0" distL="0" distR="0" wp14:anchorId="6086ACFE" wp14:editId="29A76C68">
            <wp:extent cx="676275"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B584C9" w14:textId="77777777" w:rsidR="00C42FBD" w:rsidRPr="006C02BA" w:rsidRDefault="00C42FBD" w:rsidP="00792FDF">
      <w:pPr>
        <w:overflowPunct w:val="0"/>
        <w:autoSpaceDE w:val="0"/>
        <w:autoSpaceDN w:val="0"/>
        <w:adjustRightInd w:val="0"/>
        <w:spacing w:after="0"/>
        <w:ind w:right="-86"/>
        <w:jc w:val="center"/>
        <w:rPr>
          <w:b/>
          <w:color w:val="000000" w:themeColor="text1"/>
          <w:szCs w:val="20"/>
        </w:rPr>
      </w:pPr>
      <w:r w:rsidRPr="006C02BA">
        <w:rPr>
          <w:b/>
          <w:color w:val="000000" w:themeColor="text1"/>
        </w:rPr>
        <w:t>ANYKŠČIŲ RAJONO SAVIVALDYBĖS</w:t>
      </w:r>
    </w:p>
    <w:p w14:paraId="2A353B10" w14:textId="7E904133" w:rsidR="00792FDF" w:rsidRDefault="00C42FBD" w:rsidP="00792FDF">
      <w:pPr>
        <w:overflowPunct w:val="0"/>
        <w:autoSpaceDE w:val="0"/>
        <w:autoSpaceDN w:val="0"/>
        <w:adjustRightInd w:val="0"/>
        <w:spacing w:after="0"/>
        <w:ind w:right="-86"/>
        <w:jc w:val="center"/>
        <w:rPr>
          <w:b/>
          <w:color w:val="000000" w:themeColor="text1"/>
          <w:szCs w:val="20"/>
        </w:rPr>
      </w:pPr>
      <w:r w:rsidRPr="006C02BA">
        <w:rPr>
          <w:b/>
          <w:color w:val="000000" w:themeColor="text1"/>
        </w:rPr>
        <w:t>TARYBA</w:t>
      </w:r>
    </w:p>
    <w:p w14:paraId="7F22488B" w14:textId="77777777" w:rsidR="00792FDF" w:rsidRPr="00792FDF" w:rsidRDefault="00792FDF" w:rsidP="00792FDF">
      <w:pPr>
        <w:overflowPunct w:val="0"/>
        <w:autoSpaceDE w:val="0"/>
        <w:autoSpaceDN w:val="0"/>
        <w:adjustRightInd w:val="0"/>
        <w:spacing w:after="0"/>
        <w:ind w:right="-86"/>
        <w:jc w:val="center"/>
        <w:rPr>
          <w:b/>
          <w:color w:val="000000" w:themeColor="text1"/>
          <w:szCs w:val="20"/>
        </w:rPr>
      </w:pPr>
    </w:p>
    <w:p w14:paraId="61425C5A" w14:textId="54430575" w:rsidR="00792FDF" w:rsidRPr="006C02BA" w:rsidRDefault="00792FDF" w:rsidP="00792FDF">
      <w:pPr>
        <w:overflowPunct w:val="0"/>
        <w:autoSpaceDE w:val="0"/>
        <w:autoSpaceDN w:val="0"/>
        <w:adjustRightInd w:val="0"/>
        <w:ind w:right="-86"/>
        <w:jc w:val="center"/>
        <w:rPr>
          <w:b/>
          <w:color w:val="000000" w:themeColor="text1"/>
        </w:rPr>
      </w:pPr>
      <w:r w:rsidRPr="006C02BA">
        <w:rPr>
          <w:b/>
          <w:color w:val="000000" w:themeColor="text1"/>
        </w:rPr>
        <w:t>SPRENDIMAS</w:t>
      </w:r>
    </w:p>
    <w:p w14:paraId="49DDCFCC" w14:textId="77777777" w:rsidR="00792FDF" w:rsidRDefault="00792FDF" w:rsidP="00792FDF">
      <w:pPr>
        <w:tabs>
          <w:tab w:val="left" w:pos="5054"/>
        </w:tabs>
        <w:spacing w:line="240" w:lineRule="auto"/>
        <w:jc w:val="center"/>
        <w:rPr>
          <w:b/>
          <w:bCs/>
        </w:rPr>
      </w:pPr>
      <w:r w:rsidRPr="00530EEB">
        <w:rPr>
          <w:b/>
          <w:bCs/>
        </w:rPr>
        <w:t>DĖL ANYKŠČIŲ RAJONO SAVIVALDYBĖS TARYBOS 20</w:t>
      </w:r>
      <w:r>
        <w:rPr>
          <w:b/>
          <w:bCs/>
        </w:rPr>
        <w:t>20</w:t>
      </w:r>
      <w:r w:rsidRPr="00530EEB">
        <w:rPr>
          <w:b/>
          <w:bCs/>
        </w:rPr>
        <w:t xml:space="preserve"> M. </w:t>
      </w:r>
      <w:r>
        <w:rPr>
          <w:b/>
          <w:bCs/>
        </w:rPr>
        <w:t>GRUODŽIO</w:t>
      </w:r>
      <w:r w:rsidRPr="00530EEB">
        <w:rPr>
          <w:b/>
          <w:bCs/>
        </w:rPr>
        <w:t xml:space="preserve"> 2</w:t>
      </w:r>
      <w:r>
        <w:rPr>
          <w:b/>
          <w:bCs/>
        </w:rPr>
        <w:t>9</w:t>
      </w:r>
      <w:r w:rsidRPr="00530EEB">
        <w:rPr>
          <w:b/>
          <w:bCs/>
        </w:rPr>
        <w:t xml:space="preserve"> D. SPRENDIMO NR. 1-TS-</w:t>
      </w:r>
      <w:r>
        <w:rPr>
          <w:b/>
          <w:bCs/>
        </w:rPr>
        <w:t>352</w:t>
      </w:r>
      <w:r w:rsidRPr="00530EEB">
        <w:rPr>
          <w:b/>
          <w:bCs/>
        </w:rPr>
        <w:t xml:space="preserve"> „</w:t>
      </w:r>
      <w:r w:rsidRPr="006C02BA">
        <w:rPr>
          <w:b/>
          <w:bCs/>
          <w:caps/>
          <w:color w:val="000000" w:themeColor="text1"/>
        </w:rPr>
        <w:t xml:space="preserve">DĖL </w:t>
      </w:r>
      <w:r w:rsidRPr="008C5BC9">
        <w:rPr>
          <w:b/>
          <w:noProof/>
          <w:color w:val="000000"/>
          <w:lang w:eastAsia="lt-LT"/>
        </w:rPr>
        <w:t xml:space="preserve">VIEŠOSIOS ĮSTAIGOS ANYKŠČIŲ RAJONO SAVIVALDYBĖS </w:t>
      </w:r>
      <w:r w:rsidRPr="008C5BC9">
        <w:rPr>
          <w:b/>
          <w:color w:val="000000"/>
        </w:rPr>
        <w:t xml:space="preserve">LIGONINĖS </w:t>
      </w:r>
      <w:r w:rsidRPr="008C5BC9">
        <w:rPr>
          <w:b/>
          <w:noProof/>
          <w:color w:val="000000"/>
        </w:rPr>
        <w:t>PAREIGYBIŲ SĄRAŠO</w:t>
      </w:r>
      <w:r w:rsidRPr="008C5BC9">
        <w:rPr>
          <w:b/>
          <w:noProof/>
          <w:color w:val="000000"/>
          <w:lang w:eastAsia="lt-LT"/>
        </w:rPr>
        <w:t xml:space="preserve"> PA</w:t>
      </w:r>
      <w:r>
        <w:rPr>
          <w:b/>
          <w:noProof/>
          <w:color w:val="000000"/>
          <w:lang w:eastAsia="lt-LT"/>
        </w:rPr>
        <w:t>TVIRTIN</w:t>
      </w:r>
      <w:r w:rsidRPr="008C5BC9">
        <w:rPr>
          <w:b/>
          <w:noProof/>
          <w:color w:val="000000"/>
          <w:lang w:eastAsia="lt-LT"/>
        </w:rPr>
        <w:t>IMO</w:t>
      </w:r>
      <w:r w:rsidRPr="00530EEB">
        <w:rPr>
          <w:b/>
          <w:bCs/>
          <w:caps/>
        </w:rPr>
        <w:t>”</w:t>
      </w:r>
      <w:r w:rsidRPr="00530EEB">
        <w:rPr>
          <w:b/>
          <w:bCs/>
        </w:rPr>
        <w:t xml:space="preserve"> PAKEITIMO</w:t>
      </w:r>
    </w:p>
    <w:p w14:paraId="28319E7A" w14:textId="77777777" w:rsidR="0041244C" w:rsidRPr="00EC0890" w:rsidRDefault="0041244C" w:rsidP="0041244C">
      <w:pPr>
        <w:spacing w:after="0" w:line="240" w:lineRule="auto"/>
        <w:jc w:val="center"/>
        <w:rPr>
          <w:color w:val="000000" w:themeColor="text1"/>
          <w:szCs w:val="24"/>
        </w:rPr>
      </w:pPr>
      <w:r w:rsidRPr="00EC0890">
        <w:rPr>
          <w:color w:val="000000" w:themeColor="text1"/>
          <w:szCs w:val="24"/>
        </w:rPr>
        <w:fldChar w:fldCharType="begin"/>
      </w:r>
      <w:r w:rsidRPr="00EC0890">
        <w:rPr>
          <w:color w:val="000000" w:themeColor="text1"/>
          <w:szCs w:val="24"/>
        </w:rPr>
        <w:instrText xml:space="preserve"> FILLIN "data"</w:instrText>
      </w:r>
      <w:r w:rsidRPr="00EC0890">
        <w:rPr>
          <w:color w:val="000000" w:themeColor="text1"/>
          <w:szCs w:val="24"/>
        </w:rPr>
        <w:fldChar w:fldCharType="separate"/>
      </w:r>
      <w:r w:rsidRPr="00EC0890">
        <w:rPr>
          <w:color w:val="000000" w:themeColor="text1"/>
          <w:szCs w:val="24"/>
        </w:rPr>
        <w:t>202</w:t>
      </w:r>
      <w:r>
        <w:rPr>
          <w:color w:val="000000" w:themeColor="text1"/>
          <w:szCs w:val="24"/>
        </w:rPr>
        <w:t>2</w:t>
      </w:r>
      <w:r w:rsidRPr="00EC0890">
        <w:rPr>
          <w:color w:val="000000" w:themeColor="text1"/>
          <w:szCs w:val="24"/>
        </w:rPr>
        <w:t xml:space="preserve"> m. </w:t>
      </w:r>
      <w:r>
        <w:rPr>
          <w:color w:val="000000" w:themeColor="text1"/>
          <w:szCs w:val="24"/>
        </w:rPr>
        <w:t>balandži</w:t>
      </w:r>
      <w:r w:rsidRPr="00EC0890">
        <w:rPr>
          <w:color w:val="000000" w:themeColor="text1"/>
          <w:szCs w:val="24"/>
        </w:rPr>
        <w:t xml:space="preserve">o </w:t>
      </w:r>
      <w:r>
        <w:rPr>
          <w:color w:val="000000" w:themeColor="text1"/>
          <w:szCs w:val="24"/>
        </w:rPr>
        <w:t>28</w:t>
      </w:r>
      <w:r w:rsidRPr="00EC0890">
        <w:rPr>
          <w:color w:val="000000" w:themeColor="text1"/>
          <w:szCs w:val="24"/>
        </w:rPr>
        <w:t xml:space="preserve"> d.</w:t>
      </w:r>
      <w:r w:rsidRPr="00EC0890">
        <w:rPr>
          <w:color w:val="000000" w:themeColor="text1"/>
          <w:szCs w:val="24"/>
        </w:rPr>
        <w:fldChar w:fldCharType="end"/>
      </w:r>
      <w:r w:rsidRPr="00EC0890">
        <w:rPr>
          <w:color w:val="000000" w:themeColor="text1"/>
          <w:szCs w:val="24"/>
        </w:rPr>
        <w:t xml:space="preserve"> Nr. 1-T-</w:t>
      </w:r>
    </w:p>
    <w:p w14:paraId="12997E1F" w14:textId="77777777" w:rsidR="0041244C" w:rsidRPr="00EC0890" w:rsidRDefault="0041244C" w:rsidP="0041244C">
      <w:pPr>
        <w:spacing w:after="0" w:line="240" w:lineRule="auto"/>
        <w:jc w:val="center"/>
        <w:rPr>
          <w:b/>
          <w:color w:val="000000" w:themeColor="text1"/>
          <w:sz w:val="16"/>
          <w:szCs w:val="24"/>
        </w:rPr>
      </w:pPr>
      <w:r w:rsidRPr="00EC0890">
        <w:rPr>
          <w:color w:val="000000" w:themeColor="text1"/>
          <w:szCs w:val="24"/>
        </w:rPr>
        <w:t>Anykščiai</w:t>
      </w:r>
    </w:p>
    <w:p w14:paraId="25882FE6" w14:textId="77777777" w:rsidR="0041244C" w:rsidRPr="00DA0A8F" w:rsidRDefault="0041244C" w:rsidP="0041244C">
      <w:pPr>
        <w:tabs>
          <w:tab w:val="left" w:pos="5054"/>
        </w:tabs>
        <w:spacing w:line="240" w:lineRule="auto"/>
        <w:jc w:val="center"/>
        <w:rPr>
          <w:b/>
          <w:color w:val="000000"/>
        </w:rPr>
      </w:pPr>
    </w:p>
    <w:p w14:paraId="74A24CB7" w14:textId="77777777" w:rsidR="0041244C" w:rsidRPr="00B75EC1" w:rsidRDefault="0041244C" w:rsidP="0041244C">
      <w:pPr>
        <w:spacing w:after="0" w:line="360" w:lineRule="auto"/>
        <w:ind w:firstLine="1122"/>
        <w:jc w:val="both"/>
        <w:rPr>
          <w:color w:val="000000" w:themeColor="text1"/>
        </w:rPr>
      </w:pPr>
      <w:r w:rsidRPr="00EC0890">
        <w:rPr>
          <w:color w:val="000000" w:themeColor="text1"/>
          <w:lang w:eastAsia="lt-LT"/>
        </w:rPr>
        <w:t xml:space="preserve">Vadovaudamasi Lietuvos Respublikos vietos savivaldos įstatymo </w:t>
      </w:r>
      <w:r w:rsidRPr="00EC0890">
        <w:rPr>
          <w:color w:val="000000" w:themeColor="text1"/>
        </w:rPr>
        <w:t>16 straipsnio 4 dalimi</w:t>
      </w:r>
      <w:r w:rsidRPr="00EC0890">
        <w:rPr>
          <w:color w:val="000000" w:themeColor="text1"/>
          <w:lang w:eastAsia="lt-LT"/>
        </w:rPr>
        <w:t>, 18 straipsnio 1 dalimi</w:t>
      </w:r>
      <w:r w:rsidRPr="00EC0890">
        <w:rPr>
          <w:bCs/>
          <w:color w:val="000000" w:themeColor="text1"/>
          <w:lang w:eastAsia="lt-LT"/>
        </w:rPr>
        <w:t>,</w:t>
      </w:r>
      <w:r w:rsidRPr="00EC0890">
        <w:rPr>
          <w:color w:val="000000" w:themeColor="text1"/>
          <w:lang w:eastAsia="lt-LT"/>
        </w:rPr>
        <w:t xml:space="preserve"> </w:t>
      </w:r>
      <w:r>
        <w:rPr>
          <w:bCs/>
          <w:color w:val="000000" w:themeColor="text1"/>
        </w:rPr>
        <w:t>v</w:t>
      </w:r>
      <w:r w:rsidRPr="00EC0890">
        <w:rPr>
          <w:bCs/>
          <w:color w:val="000000" w:themeColor="text1"/>
        </w:rPr>
        <w:t xml:space="preserve">iešosios įstaigos  Anykščių rajono savivaldybės </w:t>
      </w:r>
      <w:r>
        <w:rPr>
          <w:bCs/>
          <w:color w:val="000000" w:themeColor="text1"/>
        </w:rPr>
        <w:t>ligoninės</w:t>
      </w:r>
      <w:r w:rsidRPr="00EC0890">
        <w:rPr>
          <w:bCs/>
          <w:color w:val="000000" w:themeColor="text1"/>
        </w:rPr>
        <w:t xml:space="preserve"> įstatų, patvirtintų  Anykščių rajono savivaldybės tarybos </w:t>
      </w:r>
      <w:r w:rsidRPr="004B7AFF">
        <w:rPr>
          <w:color w:val="000000"/>
        </w:rPr>
        <w:t>20</w:t>
      </w:r>
      <w:r>
        <w:rPr>
          <w:color w:val="000000"/>
        </w:rPr>
        <w:t>20</w:t>
      </w:r>
      <w:r w:rsidRPr="004B7AFF">
        <w:rPr>
          <w:color w:val="000000"/>
        </w:rPr>
        <w:t xml:space="preserve"> m. </w:t>
      </w:r>
      <w:r>
        <w:rPr>
          <w:color w:val="000000"/>
        </w:rPr>
        <w:t>gruodžio</w:t>
      </w:r>
      <w:r w:rsidRPr="004B7AFF">
        <w:rPr>
          <w:color w:val="000000"/>
        </w:rPr>
        <w:fldChar w:fldCharType="begin"/>
      </w:r>
      <w:r w:rsidRPr="004B7AFF">
        <w:rPr>
          <w:color w:val="000000"/>
        </w:rPr>
        <w:instrText xml:space="preserve"> FILLIN "data" \* MERGEFORMAT </w:instrText>
      </w:r>
      <w:r w:rsidRPr="004B7AFF">
        <w:rPr>
          <w:color w:val="000000"/>
        </w:rPr>
        <w:fldChar w:fldCharType="separate"/>
      </w:r>
      <w:r w:rsidRPr="004B7AFF">
        <w:rPr>
          <w:color w:val="000000"/>
        </w:rPr>
        <w:t xml:space="preserve"> 2</w:t>
      </w:r>
      <w:r>
        <w:rPr>
          <w:color w:val="000000"/>
        </w:rPr>
        <w:t>9</w:t>
      </w:r>
      <w:r w:rsidRPr="004B7AFF">
        <w:rPr>
          <w:color w:val="000000"/>
        </w:rPr>
        <w:t xml:space="preserve"> d.</w:t>
      </w:r>
      <w:r w:rsidRPr="004B7AFF">
        <w:rPr>
          <w:color w:val="000000"/>
        </w:rPr>
        <w:fldChar w:fldCharType="end"/>
      </w:r>
      <w:r w:rsidRPr="004B7AFF">
        <w:rPr>
          <w:color w:val="000000"/>
        </w:rPr>
        <w:t xml:space="preserve"> sprendimu Nr. 1-TS-</w:t>
      </w:r>
      <w:r>
        <w:rPr>
          <w:color w:val="000000"/>
        </w:rPr>
        <w:t>353</w:t>
      </w:r>
      <w:r w:rsidRPr="004B7AFF">
        <w:rPr>
          <w:color w:val="000000"/>
        </w:rPr>
        <w:t xml:space="preserve"> „Dėl viešosios įstaigos Anykščių rajono savivaldybės </w:t>
      </w:r>
      <w:r>
        <w:rPr>
          <w:color w:val="000000"/>
        </w:rPr>
        <w:t>ligoninės įstatų</w:t>
      </w:r>
      <w:r w:rsidRPr="004B7AFF">
        <w:rPr>
          <w:color w:val="000000"/>
        </w:rPr>
        <w:t xml:space="preserve"> patvirtinimo</w:t>
      </w:r>
      <w:r w:rsidRPr="00EC0890">
        <w:rPr>
          <w:bCs/>
          <w:color w:val="000000" w:themeColor="text1"/>
        </w:rPr>
        <w:t>“, 3</w:t>
      </w:r>
      <w:r>
        <w:rPr>
          <w:bCs/>
          <w:color w:val="000000" w:themeColor="text1"/>
        </w:rPr>
        <w:t>4</w:t>
      </w:r>
      <w:r w:rsidRPr="00EC0890">
        <w:rPr>
          <w:bCs/>
          <w:color w:val="000000" w:themeColor="text1"/>
        </w:rPr>
        <w:t>.</w:t>
      </w:r>
      <w:r>
        <w:rPr>
          <w:bCs/>
          <w:color w:val="000000" w:themeColor="text1"/>
        </w:rPr>
        <w:t>7</w:t>
      </w:r>
      <w:r w:rsidRPr="00EC0890">
        <w:rPr>
          <w:bCs/>
          <w:color w:val="000000" w:themeColor="text1"/>
        </w:rPr>
        <w:t xml:space="preserve"> papunkčiu, </w:t>
      </w:r>
      <w:r w:rsidRPr="00EC0890">
        <w:rPr>
          <w:bCs/>
          <w:color w:val="000000" w:themeColor="text1"/>
          <w:lang w:eastAsia="lt-LT"/>
        </w:rPr>
        <w:t>atsižvelgdama</w:t>
      </w:r>
      <w:r w:rsidRPr="00EC0890">
        <w:rPr>
          <w:b/>
          <w:color w:val="000000" w:themeColor="text1"/>
          <w:lang w:eastAsia="lt-LT"/>
        </w:rPr>
        <w:t xml:space="preserve"> </w:t>
      </w:r>
      <w:r w:rsidRPr="00EC0890">
        <w:rPr>
          <w:color w:val="000000" w:themeColor="text1"/>
          <w:lang w:eastAsia="lt-LT"/>
        </w:rPr>
        <w:t xml:space="preserve">į </w:t>
      </w:r>
      <w:r w:rsidRPr="00EC0890">
        <w:rPr>
          <w:bCs/>
          <w:color w:val="000000" w:themeColor="text1"/>
          <w:lang w:eastAsia="lt-LT"/>
        </w:rPr>
        <w:t>Atstovavimo Anykščių rajono savivaldybei viešosiose įstaigose taisyklių, patvirtintų Anykščių rajono savivaldybės tarybos 2015 m. gruodžio 17 d. sprendimu Nr. 1-TS-353 ,,Dėl atstovavimo Anykščių rajono savivaldybei viešosiose įstaigose taisyklių patvirtinimo“,</w:t>
      </w:r>
      <w:r w:rsidRPr="00EC0890">
        <w:rPr>
          <w:color w:val="000000" w:themeColor="text1"/>
          <w:lang w:eastAsia="lt-LT"/>
        </w:rPr>
        <w:t xml:space="preserve"> </w:t>
      </w:r>
      <w:r w:rsidRPr="00EC0890">
        <w:rPr>
          <w:bCs/>
          <w:color w:val="000000" w:themeColor="text1"/>
          <w:lang w:eastAsia="lt-LT"/>
        </w:rPr>
        <w:t>34.12 papunktį</w:t>
      </w:r>
      <w:r w:rsidRPr="00EC0890">
        <w:rPr>
          <w:color w:val="000000" w:themeColor="text1"/>
          <w:lang w:eastAsia="lt-LT"/>
        </w:rPr>
        <w:t xml:space="preserve"> bei į </w:t>
      </w:r>
      <w:r>
        <w:t xml:space="preserve">viešosios įstaigos Anykščių rajono savivaldybės </w:t>
      </w:r>
      <w:r>
        <w:rPr>
          <w:color w:val="000000"/>
        </w:rPr>
        <w:t>ligoninės</w:t>
      </w:r>
      <w:r w:rsidRPr="001B406E">
        <w:rPr>
          <w:color w:val="000000"/>
        </w:rPr>
        <w:t xml:space="preserve">  20</w:t>
      </w:r>
      <w:r>
        <w:rPr>
          <w:color w:val="000000"/>
        </w:rPr>
        <w:t>22</w:t>
      </w:r>
      <w:r w:rsidRPr="001B406E">
        <w:rPr>
          <w:color w:val="000000"/>
        </w:rPr>
        <w:t xml:space="preserve"> m. </w:t>
      </w:r>
      <w:r>
        <w:rPr>
          <w:color w:val="000000" w:themeColor="text1"/>
        </w:rPr>
        <w:t>balandži</w:t>
      </w:r>
      <w:r w:rsidRPr="00B75EC1">
        <w:rPr>
          <w:color w:val="000000" w:themeColor="text1"/>
        </w:rPr>
        <w:t xml:space="preserve">o </w:t>
      </w:r>
      <w:r>
        <w:rPr>
          <w:color w:val="000000" w:themeColor="text1"/>
        </w:rPr>
        <w:t>7</w:t>
      </w:r>
      <w:r w:rsidRPr="00B75EC1">
        <w:rPr>
          <w:color w:val="000000" w:themeColor="text1"/>
        </w:rPr>
        <w:t xml:space="preserve"> d. raštą Nr. S-</w:t>
      </w:r>
      <w:r>
        <w:rPr>
          <w:color w:val="000000" w:themeColor="text1"/>
        </w:rPr>
        <w:t>142</w:t>
      </w:r>
      <w:r w:rsidRPr="00B75EC1">
        <w:rPr>
          <w:color w:val="000000" w:themeColor="text1"/>
        </w:rPr>
        <w:t xml:space="preserve"> ,,Dėl v</w:t>
      </w:r>
      <w:r>
        <w:rPr>
          <w:color w:val="000000" w:themeColor="text1"/>
        </w:rPr>
        <w:t>aldymo struktūros ir</w:t>
      </w:r>
      <w:r w:rsidRPr="00B75EC1">
        <w:rPr>
          <w:color w:val="000000" w:themeColor="text1"/>
        </w:rPr>
        <w:t xml:space="preserve"> pareigybių sąrašo pa</w:t>
      </w:r>
      <w:r>
        <w:rPr>
          <w:color w:val="000000" w:themeColor="text1"/>
        </w:rPr>
        <w:t>keit</w:t>
      </w:r>
      <w:r w:rsidRPr="00B75EC1">
        <w:rPr>
          <w:color w:val="000000" w:themeColor="text1"/>
        </w:rPr>
        <w:t>imo“, Anykščių rajono savivaldybės taryba n u s p r e n d ž i a:</w:t>
      </w:r>
    </w:p>
    <w:p w14:paraId="1165F13C" w14:textId="77777777" w:rsidR="0041244C" w:rsidRDefault="0041244C" w:rsidP="0041244C">
      <w:pPr>
        <w:spacing w:after="0" w:line="360" w:lineRule="auto"/>
        <w:ind w:firstLine="1122"/>
        <w:jc w:val="both"/>
        <w:rPr>
          <w:noProof/>
          <w:color w:val="000000" w:themeColor="text1"/>
          <w:lang w:eastAsia="lt-LT"/>
        </w:rPr>
      </w:pPr>
      <w:r w:rsidRPr="00EC0890">
        <w:rPr>
          <w:color w:val="000000" w:themeColor="text1"/>
          <w:lang w:eastAsia="lt-LT"/>
        </w:rPr>
        <w:t xml:space="preserve">Pakeisti Viešosios įstaigos Anykščių rajono savivaldybės </w:t>
      </w:r>
      <w:r>
        <w:rPr>
          <w:color w:val="000000" w:themeColor="text1"/>
          <w:lang w:eastAsia="lt-LT"/>
        </w:rPr>
        <w:t>ligoninės</w:t>
      </w:r>
      <w:r w:rsidRPr="00EC0890">
        <w:rPr>
          <w:noProof/>
          <w:color w:val="000000" w:themeColor="text1"/>
          <w:lang w:eastAsia="lt-LT"/>
        </w:rPr>
        <w:t xml:space="preserve"> pareigybių sąrašą, patvirtintą 20</w:t>
      </w:r>
      <w:r>
        <w:rPr>
          <w:noProof/>
          <w:color w:val="000000" w:themeColor="text1"/>
          <w:lang w:eastAsia="lt-LT"/>
        </w:rPr>
        <w:t>20</w:t>
      </w:r>
      <w:r w:rsidRPr="00EC0890">
        <w:rPr>
          <w:noProof/>
          <w:color w:val="000000" w:themeColor="text1"/>
          <w:lang w:eastAsia="lt-LT"/>
        </w:rPr>
        <w:t xml:space="preserve"> m. </w:t>
      </w:r>
      <w:r>
        <w:rPr>
          <w:noProof/>
          <w:color w:val="000000" w:themeColor="text1"/>
          <w:lang w:eastAsia="lt-LT"/>
        </w:rPr>
        <w:t>gruodži</w:t>
      </w:r>
      <w:r w:rsidRPr="00EC0890">
        <w:rPr>
          <w:noProof/>
          <w:color w:val="000000" w:themeColor="text1"/>
          <w:lang w:eastAsia="lt-LT"/>
        </w:rPr>
        <w:t>o 2</w:t>
      </w:r>
      <w:r>
        <w:rPr>
          <w:noProof/>
          <w:color w:val="000000" w:themeColor="text1"/>
          <w:lang w:eastAsia="lt-LT"/>
        </w:rPr>
        <w:t>9</w:t>
      </w:r>
      <w:r w:rsidRPr="00EC0890">
        <w:rPr>
          <w:noProof/>
          <w:color w:val="000000" w:themeColor="text1"/>
          <w:lang w:eastAsia="lt-LT"/>
        </w:rPr>
        <w:t xml:space="preserve"> d. Anykščių rajono savivaldybės tarybos sprendimu Nr. 1-TS-</w:t>
      </w:r>
      <w:r>
        <w:rPr>
          <w:noProof/>
          <w:color w:val="000000" w:themeColor="text1"/>
          <w:lang w:eastAsia="lt-LT"/>
        </w:rPr>
        <w:t>352</w:t>
      </w:r>
      <w:r w:rsidRPr="00EC0890">
        <w:rPr>
          <w:noProof/>
          <w:color w:val="000000" w:themeColor="text1"/>
          <w:lang w:eastAsia="lt-LT"/>
        </w:rPr>
        <w:t xml:space="preserve"> „Dėl</w:t>
      </w:r>
      <w:r w:rsidRPr="00EC0890">
        <w:rPr>
          <w:color w:val="000000" w:themeColor="text1"/>
          <w:lang w:eastAsia="lt-LT"/>
        </w:rPr>
        <w:t xml:space="preserve"> viešosios įstaigos Anykščių rajono savivaldybės </w:t>
      </w:r>
      <w:r>
        <w:rPr>
          <w:color w:val="000000" w:themeColor="text1"/>
          <w:lang w:eastAsia="lt-LT"/>
        </w:rPr>
        <w:t>ligoninės</w:t>
      </w:r>
      <w:r w:rsidRPr="00EC0890">
        <w:rPr>
          <w:noProof/>
          <w:color w:val="000000" w:themeColor="text1"/>
          <w:lang w:eastAsia="lt-LT"/>
        </w:rPr>
        <w:t xml:space="preserve"> pareigybių sąrašo patvirtinimo</w:t>
      </w:r>
      <w:r>
        <w:rPr>
          <w:noProof/>
          <w:color w:val="000000" w:themeColor="text1"/>
          <w:lang w:eastAsia="lt-LT"/>
        </w:rPr>
        <w:t>“:</w:t>
      </w:r>
    </w:p>
    <w:p w14:paraId="0EE43BE1" w14:textId="77777777" w:rsidR="0041244C" w:rsidRPr="0032516B" w:rsidRDefault="0041244C" w:rsidP="0041244C">
      <w:pPr>
        <w:spacing w:after="0" w:line="360" w:lineRule="auto"/>
        <w:ind w:firstLine="1122"/>
        <w:jc w:val="both"/>
        <w:rPr>
          <w:noProof/>
          <w:color w:val="000000" w:themeColor="text1"/>
          <w:lang w:eastAsia="lt-LT"/>
        </w:rPr>
      </w:pPr>
      <w:r>
        <w:rPr>
          <w:noProof/>
          <w:color w:val="000000" w:themeColor="text1"/>
          <w:lang w:eastAsia="lt-LT"/>
        </w:rPr>
        <w:t xml:space="preserve">1. </w:t>
      </w:r>
      <w:r>
        <w:t>Pakeisti 3</w:t>
      </w:r>
      <w:r w:rsidRPr="002F7CCB">
        <w:t xml:space="preserve"> </w:t>
      </w:r>
      <w:r>
        <w:t>eilutę</w:t>
      </w:r>
      <w:r w:rsidRPr="002F7CCB">
        <w:t xml:space="preserve"> </w:t>
      </w:r>
      <w:r>
        <w:t xml:space="preserve">ir ją </w:t>
      </w:r>
      <w:r w:rsidRPr="002F7CCB">
        <w:t>išdėstyti taip:</w:t>
      </w:r>
    </w:p>
    <w:tbl>
      <w:tblPr>
        <w:tblW w:w="9497" w:type="dxa"/>
        <w:tblInd w:w="134" w:type="dxa"/>
        <w:tblCellMar>
          <w:left w:w="10" w:type="dxa"/>
          <w:right w:w="10" w:type="dxa"/>
        </w:tblCellMar>
        <w:tblLook w:val="0000" w:firstRow="0" w:lastRow="0" w:firstColumn="0" w:lastColumn="0" w:noHBand="0" w:noVBand="0"/>
      </w:tblPr>
      <w:tblGrid>
        <w:gridCol w:w="1661"/>
        <w:gridCol w:w="7836"/>
      </w:tblGrid>
      <w:tr w:rsidR="0041244C" w:rsidRPr="00E97108" w14:paraId="23711C7B" w14:textId="77777777" w:rsidTr="00003327">
        <w:tc>
          <w:tcPr>
            <w:tcW w:w="166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D9D93D" w14:textId="77777777" w:rsidR="0041244C" w:rsidRPr="00FE1749" w:rsidRDefault="0041244C" w:rsidP="00003327">
            <w:pPr>
              <w:suppressAutoHyphens/>
              <w:autoSpaceDN w:val="0"/>
              <w:spacing w:after="0" w:line="240" w:lineRule="auto"/>
              <w:ind w:left="360"/>
              <w:jc w:val="center"/>
              <w:textAlignment w:val="baseline"/>
              <w:rPr>
                <w:color w:val="000000"/>
              </w:rPr>
            </w:pPr>
            <w:r>
              <w:rPr>
                <w:color w:val="000000"/>
              </w:rPr>
              <w:t>3.</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146FE356" w14:textId="160B0C66" w:rsidR="0041244C" w:rsidRPr="00FE1749" w:rsidRDefault="0041244C" w:rsidP="00003327">
            <w:pPr>
              <w:rPr>
                <w:color w:val="000000"/>
                <w:szCs w:val="24"/>
              </w:rPr>
            </w:pPr>
            <w:r w:rsidRPr="0097718F">
              <w:rPr>
                <w:color w:val="000000"/>
                <w:szCs w:val="24"/>
              </w:rPr>
              <w:t xml:space="preserve">Vyriausiasis </w:t>
            </w:r>
            <w:r w:rsidRPr="0041244C">
              <w:rPr>
                <w:strike/>
                <w:color w:val="000000"/>
                <w:szCs w:val="24"/>
              </w:rPr>
              <w:t>buhalteris</w:t>
            </w:r>
            <w:r>
              <w:rPr>
                <w:color w:val="000000"/>
                <w:szCs w:val="24"/>
              </w:rPr>
              <w:t xml:space="preserve"> </w:t>
            </w:r>
            <w:r w:rsidRPr="0097718F">
              <w:rPr>
                <w:b/>
                <w:bCs/>
                <w:color w:val="000000"/>
                <w:szCs w:val="24"/>
              </w:rPr>
              <w:t>apskaitininkas</w:t>
            </w:r>
          </w:p>
        </w:tc>
      </w:tr>
    </w:tbl>
    <w:p w14:paraId="455E640A" w14:textId="77777777" w:rsidR="0041244C" w:rsidRPr="0032516B" w:rsidRDefault="0041244C" w:rsidP="0041244C">
      <w:pPr>
        <w:spacing w:after="0" w:line="360" w:lineRule="auto"/>
        <w:ind w:firstLine="1122"/>
        <w:jc w:val="both"/>
        <w:rPr>
          <w:noProof/>
          <w:color w:val="000000" w:themeColor="text1"/>
          <w:lang w:eastAsia="lt-LT"/>
        </w:rPr>
      </w:pPr>
      <w:r>
        <w:rPr>
          <w:noProof/>
          <w:color w:val="000000" w:themeColor="text1"/>
          <w:lang w:eastAsia="lt-LT"/>
        </w:rPr>
        <w:t xml:space="preserve">2. </w:t>
      </w:r>
      <w:r>
        <w:t>Pakeisti 60</w:t>
      </w:r>
      <w:r w:rsidRPr="002F7CCB">
        <w:t xml:space="preserve"> </w:t>
      </w:r>
      <w:r>
        <w:t>eilutę</w:t>
      </w:r>
      <w:r w:rsidRPr="002F7CCB">
        <w:t xml:space="preserve"> </w:t>
      </w:r>
      <w:r>
        <w:t xml:space="preserve">ir ją </w:t>
      </w:r>
      <w:r w:rsidRPr="002F7CCB">
        <w:t>išdėstyti taip:</w:t>
      </w:r>
    </w:p>
    <w:tbl>
      <w:tblPr>
        <w:tblW w:w="9497" w:type="dxa"/>
        <w:tblInd w:w="134" w:type="dxa"/>
        <w:tblCellMar>
          <w:left w:w="10" w:type="dxa"/>
          <w:right w:w="10" w:type="dxa"/>
        </w:tblCellMar>
        <w:tblLook w:val="0000" w:firstRow="0" w:lastRow="0" w:firstColumn="0" w:lastColumn="0" w:noHBand="0" w:noVBand="0"/>
      </w:tblPr>
      <w:tblGrid>
        <w:gridCol w:w="1661"/>
        <w:gridCol w:w="7836"/>
      </w:tblGrid>
      <w:tr w:rsidR="0041244C" w:rsidRPr="00E97108" w14:paraId="78EB459B" w14:textId="77777777" w:rsidTr="00003327">
        <w:tc>
          <w:tcPr>
            <w:tcW w:w="166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130A6CD" w14:textId="77777777" w:rsidR="0041244C" w:rsidRPr="00FE1749" w:rsidRDefault="0041244C" w:rsidP="00003327">
            <w:pPr>
              <w:suppressAutoHyphens/>
              <w:autoSpaceDN w:val="0"/>
              <w:spacing w:after="0" w:line="240" w:lineRule="auto"/>
              <w:ind w:left="360"/>
              <w:jc w:val="center"/>
              <w:textAlignment w:val="baseline"/>
              <w:rPr>
                <w:color w:val="000000"/>
              </w:rPr>
            </w:pPr>
            <w:r>
              <w:rPr>
                <w:color w:val="000000"/>
              </w:rPr>
              <w:t>60.</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527BF823" w14:textId="626D9F2B" w:rsidR="0041244C" w:rsidRPr="00FE1749" w:rsidRDefault="0041244C" w:rsidP="00003327">
            <w:pPr>
              <w:rPr>
                <w:color w:val="000000"/>
                <w:szCs w:val="24"/>
              </w:rPr>
            </w:pPr>
            <w:r w:rsidRPr="0097718F">
              <w:rPr>
                <w:color w:val="000000"/>
                <w:szCs w:val="24"/>
              </w:rPr>
              <w:t>Vyriausiojo</w:t>
            </w:r>
            <w:r w:rsidRPr="00760BC9">
              <w:rPr>
                <w:strike/>
                <w:color w:val="000000"/>
                <w:szCs w:val="24"/>
              </w:rPr>
              <w:t xml:space="preserve"> buhalterio </w:t>
            </w:r>
            <w:r>
              <w:rPr>
                <w:color w:val="000000"/>
                <w:szCs w:val="24"/>
              </w:rPr>
              <w:t xml:space="preserve"> </w:t>
            </w:r>
            <w:r w:rsidRPr="0097718F">
              <w:rPr>
                <w:b/>
                <w:bCs/>
                <w:color w:val="000000"/>
                <w:szCs w:val="24"/>
              </w:rPr>
              <w:t>apskaitininko</w:t>
            </w:r>
            <w:r>
              <w:rPr>
                <w:color w:val="000000"/>
                <w:szCs w:val="24"/>
              </w:rPr>
              <w:t xml:space="preserve"> pavaduotojas</w:t>
            </w:r>
          </w:p>
        </w:tc>
      </w:tr>
    </w:tbl>
    <w:p w14:paraId="74DA44EA" w14:textId="7A2BE782" w:rsidR="0041244C" w:rsidRPr="0032516B" w:rsidRDefault="0041244C" w:rsidP="0041244C">
      <w:pPr>
        <w:spacing w:after="0" w:line="360" w:lineRule="auto"/>
        <w:ind w:firstLine="1122"/>
        <w:jc w:val="both"/>
        <w:rPr>
          <w:noProof/>
          <w:color w:val="000000" w:themeColor="text1"/>
          <w:lang w:eastAsia="lt-LT"/>
        </w:rPr>
      </w:pPr>
      <w:r>
        <w:rPr>
          <w:noProof/>
          <w:color w:val="000000" w:themeColor="text1"/>
          <w:lang w:eastAsia="lt-LT"/>
        </w:rPr>
        <w:t xml:space="preserve">3. </w:t>
      </w:r>
      <w:r>
        <w:t xml:space="preserve">Pakeisti </w:t>
      </w:r>
      <w:r w:rsidR="00760BC9">
        <w:t>61</w:t>
      </w:r>
      <w:r w:rsidRPr="002F7CCB">
        <w:t xml:space="preserve"> </w:t>
      </w:r>
      <w:r>
        <w:t>eilutę</w:t>
      </w:r>
      <w:r w:rsidRPr="002F7CCB">
        <w:t xml:space="preserve"> </w:t>
      </w:r>
      <w:r>
        <w:t xml:space="preserve">ir ją </w:t>
      </w:r>
      <w:r w:rsidRPr="002F7CCB">
        <w:t>išdėstyti taip:</w:t>
      </w:r>
    </w:p>
    <w:tbl>
      <w:tblPr>
        <w:tblW w:w="9497" w:type="dxa"/>
        <w:tblInd w:w="134" w:type="dxa"/>
        <w:tblCellMar>
          <w:left w:w="10" w:type="dxa"/>
          <w:right w:w="10" w:type="dxa"/>
        </w:tblCellMar>
        <w:tblLook w:val="0000" w:firstRow="0" w:lastRow="0" w:firstColumn="0" w:lastColumn="0" w:noHBand="0" w:noVBand="0"/>
      </w:tblPr>
      <w:tblGrid>
        <w:gridCol w:w="1661"/>
        <w:gridCol w:w="7836"/>
      </w:tblGrid>
      <w:tr w:rsidR="0041244C" w:rsidRPr="00E97108" w14:paraId="5675C527" w14:textId="77777777" w:rsidTr="00003327">
        <w:tc>
          <w:tcPr>
            <w:tcW w:w="166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492BDB7" w14:textId="77777777" w:rsidR="0041244C" w:rsidRPr="00FE1749" w:rsidRDefault="0041244C" w:rsidP="00003327">
            <w:pPr>
              <w:suppressAutoHyphens/>
              <w:autoSpaceDN w:val="0"/>
              <w:spacing w:after="0" w:line="240" w:lineRule="auto"/>
              <w:ind w:left="360"/>
              <w:jc w:val="center"/>
              <w:textAlignment w:val="baseline"/>
              <w:rPr>
                <w:color w:val="000000"/>
              </w:rPr>
            </w:pPr>
            <w:r>
              <w:rPr>
                <w:color w:val="000000"/>
              </w:rPr>
              <w:t>61.</w:t>
            </w:r>
          </w:p>
        </w:tc>
        <w:tc>
          <w:tcPr>
            <w:tcW w:w="7836"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tcPr>
          <w:p w14:paraId="3C85074C" w14:textId="3113B8BD" w:rsidR="0041244C" w:rsidRPr="00FE1749" w:rsidRDefault="0041244C" w:rsidP="00003327">
            <w:pPr>
              <w:rPr>
                <w:color w:val="000000"/>
                <w:szCs w:val="24"/>
              </w:rPr>
            </w:pPr>
            <w:r w:rsidRPr="0097718F">
              <w:rPr>
                <w:color w:val="000000"/>
                <w:szCs w:val="24"/>
              </w:rPr>
              <w:t>Vyresnysis</w:t>
            </w:r>
            <w:r w:rsidRPr="00760BC9">
              <w:rPr>
                <w:strike/>
                <w:color w:val="000000"/>
                <w:szCs w:val="24"/>
              </w:rPr>
              <w:t xml:space="preserve"> buhalteris</w:t>
            </w:r>
            <w:r>
              <w:rPr>
                <w:color w:val="000000"/>
                <w:szCs w:val="24"/>
              </w:rPr>
              <w:t xml:space="preserve"> </w:t>
            </w:r>
            <w:r w:rsidRPr="0097718F">
              <w:rPr>
                <w:b/>
                <w:bCs/>
                <w:color w:val="000000"/>
                <w:szCs w:val="24"/>
              </w:rPr>
              <w:t>apskaitininkas</w:t>
            </w:r>
          </w:p>
        </w:tc>
      </w:tr>
    </w:tbl>
    <w:p w14:paraId="516A000F" w14:textId="48037C83" w:rsidR="00277A5B" w:rsidRDefault="0041244C" w:rsidP="00760BC9">
      <w:pPr>
        <w:spacing w:line="360" w:lineRule="auto"/>
        <w:ind w:firstLine="1134"/>
        <w:jc w:val="both"/>
      </w:pPr>
      <w:r>
        <w:rPr>
          <w:color w:val="000000" w:themeColor="text1"/>
        </w:rPr>
        <w:t>4</w:t>
      </w:r>
      <w:r w:rsidRPr="00703548">
        <w:rPr>
          <w:color w:val="000000" w:themeColor="text1"/>
        </w:rPr>
        <w:t>.</w:t>
      </w:r>
      <w:r w:rsidRPr="00A148EB">
        <w:t xml:space="preserve"> </w:t>
      </w:r>
      <w:r w:rsidRPr="002F50A5">
        <w:t>Nustatyti, kad ši</w:t>
      </w:r>
      <w:r>
        <w:t>s</w:t>
      </w:r>
      <w:r w:rsidRPr="002F50A5">
        <w:t xml:space="preserve"> sprendim</w:t>
      </w:r>
      <w:r>
        <w:t>as</w:t>
      </w:r>
      <w:r w:rsidRPr="002F50A5">
        <w:t xml:space="preserve"> įsigalioja nuo 20</w:t>
      </w:r>
      <w:r>
        <w:t>22</w:t>
      </w:r>
      <w:r w:rsidRPr="002F50A5">
        <w:t xml:space="preserve"> m. gegužės 1 d. </w:t>
      </w:r>
      <w:r w:rsidR="0051212E">
        <w:t xml:space="preserve">      </w:t>
      </w:r>
    </w:p>
    <w:p w14:paraId="6B8DFDCC" w14:textId="020E5867" w:rsidR="00277A5B" w:rsidRDefault="00277A5B" w:rsidP="00277A5B">
      <w:pPr>
        <w:pStyle w:val="Pagrindinistekstas"/>
        <w:tabs>
          <w:tab w:val="left" w:pos="1134"/>
        </w:tabs>
        <w:spacing w:line="360" w:lineRule="auto"/>
        <w:ind w:right="-1" w:firstLine="720"/>
        <w:rPr>
          <w:szCs w:val="20"/>
        </w:rPr>
      </w:pPr>
      <w:r>
        <w:t xml:space="preserve">     </w:t>
      </w:r>
      <w:r w:rsidR="0051212E">
        <w:t xml:space="preserve"> </w:t>
      </w: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14E64E9" w14:textId="77777777" w:rsidR="00277A5B" w:rsidRDefault="00277A5B" w:rsidP="00277A5B">
      <w:pPr>
        <w:tabs>
          <w:tab w:val="right" w:pos="9638"/>
        </w:tabs>
      </w:pPr>
    </w:p>
    <w:p w14:paraId="4B6548AC" w14:textId="77820466" w:rsidR="00197A1C" w:rsidRPr="00D512AA" w:rsidRDefault="00197A1C" w:rsidP="0051212E">
      <w:pPr>
        <w:tabs>
          <w:tab w:val="left" w:pos="1134"/>
          <w:tab w:val="left" w:pos="1293"/>
        </w:tabs>
        <w:overflowPunct w:val="0"/>
        <w:autoSpaceDE w:val="0"/>
        <w:autoSpaceDN w:val="0"/>
        <w:adjustRightInd w:val="0"/>
        <w:spacing w:before="240" w:after="0" w:line="360" w:lineRule="auto"/>
        <w:ind w:firstLine="731"/>
        <w:jc w:val="both"/>
      </w:pPr>
    </w:p>
    <w:p w14:paraId="1E194B2A" w14:textId="77777777" w:rsidR="00197A1C" w:rsidRPr="006C02BA" w:rsidRDefault="00197A1C" w:rsidP="00C42FBD">
      <w:pPr>
        <w:overflowPunct w:val="0"/>
        <w:autoSpaceDE w:val="0"/>
        <w:autoSpaceDN w:val="0"/>
        <w:adjustRightInd w:val="0"/>
        <w:ind w:right="-86"/>
        <w:jc w:val="center"/>
        <w:rPr>
          <w:color w:val="000000" w:themeColor="text1"/>
        </w:rPr>
      </w:pPr>
    </w:p>
    <w:p w14:paraId="1A1079E7" w14:textId="77777777" w:rsidR="00B75EC1" w:rsidRDefault="00B75EC1" w:rsidP="00B75EC1">
      <w:pPr>
        <w:tabs>
          <w:tab w:val="right" w:pos="9638"/>
        </w:tabs>
      </w:pPr>
      <w:r>
        <w:t>Meras</w:t>
      </w:r>
      <w:r>
        <w:tab/>
        <w:t xml:space="preserve">Sigutis Obelevičius </w:t>
      </w:r>
      <w:bookmarkEnd w:id="0"/>
    </w:p>
    <w:p w14:paraId="0C231DCF" w14:textId="7B622B13" w:rsidR="00C42FBD" w:rsidRDefault="00C42FBD" w:rsidP="00B75EC1">
      <w:pPr>
        <w:tabs>
          <w:tab w:val="right" w:pos="9638"/>
        </w:tabs>
      </w:pPr>
      <w:r>
        <w:t xml:space="preserve">                   </w:t>
      </w:r>
    </w:p>
    <w:p w14:paraId="001B78EF" w14:textId="38FB2B23" w:rsidR="00277A5B" w:rsidRDefault="00277A5B" w:rsidP="00B75EC1">
      <w:pPr>
        <w:tabs>
          <w:tab w:val="right" w:pos="9638"/>
        </w:tabs>
      </w:pPr>
    </w:p>
    <w:p w14:paraId="16B2AE0B" w14:textId="5FCB9311" w:rsidR="00277A5B" w:rsidRDefault="00277A5B" w:rsidP="00B75EC1">
      <w:pPr>
        <w:tabs>
          <w:tab w:val="right" w:pos="9638"/>
        </w:tabs>
      </w:pPr>
    </w:p>
    <w:p w14:paraId="1FD5E06C" w14:textId="6B0F62A1" w:rsidR="00277A5B" w:rsidRDefault="00277A5B" w:rsidP="00B75EC1">
      <w:pPr>
        <w:tabs>
          <w:tab w:val="right" w:pos="9638"/>
        </w:tabs>
      </w:pPr>
    </w:p>
    <w:p w14:paraId="48479AB2" w14:textId="7E068131" w:rsidR="00277A5B" w:rsidRDefault="00277A5B" w:rsidP="00B75EC1">
      <w:pPr>
        <w:tabs>
          <w:tab w:val="right" w:pos="9638"/>
        </w:tabs>
      </w:pPr>
    </w:p>
    <w:p w14:paraId="5A972F88" w14:textId="7507629F" w:rsidR="00277A5B" w:rsidRDefault="00277A5B" w:rsidP="00B75EC1">
      <w:pPr>
        <w:tabs>
          <w:tab w:val="right" w:pos="9638"/>
        </w:tabs>
      </w:pPr>
    </w:p>
    <w:p w14:paraId="375F7562" w14:textId="642701BF" w:rsidR="00277A5B" w:rsidRDefault="00277A5B" w:rsidP="00B75EC1">
      <w:pPr>
        <w:tabs>
          <w:tab w:val="right" w:pos="9638"/>
        </w:tabs>
      </w:pPr>
    </w:p>
    <w:p w14:paraId="477AF1B9" w14:textId="52983147" w:rsidR="00277A5B" w:rsidRDefault="00277A5B" w:rsidP="00B75EC1">
      <w:pPr>
        <w:tabs>
          <w:tab w:val="right" w:pos="9638"/>
        </w:tabs>
      </w:pPr>
    </w:p>
    <w:p w14:paraId="33A7604A" w14:textId="3725B526" w:rsidR="00277A5B" w:rsidRDefault="00277A5B" w:rsidP="00B75EC1">
      <w:pPr>
        <w:tabs>
          <w:tab w:val="right" w:pos="9638"/>
        </w:tabs>
      </w:pPr>
    </w:p>
    <w:p w14:paraId="3CA34A79" w14:textId="5F6CCB5D" w:rsidR="00277A5B" w:rsidRDefault="00277A5B" w:rsidP="00B75EC1">
      <w:pPr>
        <w:tabs>
          <w:tab w:val="right" w:pos="9638"/>
        </w:tabs>
      </w:pPr>
    </w:p>
    <w:p w14:paraId="6BC28C98" w14:textId="21988CF2" w:rsidR="00277A5B" w:rsidRDefault="00277A5B" w:rsidP="00B75EC1">
      <w:pPr>
        <w:tabs>
          <w:tab w:val="right" w:pos="9638"/>
        </w:tabs>
      </w:pPr>
    </w:p>
    <w:p w14:paraId="7463DEC7" w14:textId="36666158" w:rsidR="00277A5B" w:rsidRDefault="00277A5B" w:rsidP="00B75EC1">
      <w:pPr>
        <w:tabs>
          <w:tab w:val="right" w:pos="9638"/>
        </w:tabs>
      </w:pPr>
    </w:p>
    <w:p w14:paraId="10B139EC" w14:textId="7A07DB1D" w:rsidR="00277A5B" w:rsidRDefault="00277A5B" w:rsidP="00B75EC1">
      <w:pPr>
        <w:tabs>
          <w:tab w:val="right" w:pos="9638"/>
        </w:tabs>
      </w:pPr>
    </w:p>
    <w:p w14:paraId="1A6DD336" w14:textId="024C72D9" w:rsidR="00277A5B" w:rsidRDefault="00277A5B" w:rsidP="00B75EC1">
      <w:pPr>
        <w:tabs>
          <w:tab w:val="right" w:pos="9638"/>
        </w:tabs>
      </w:pPr>
    </w:p>
    <w:p w14:paraId="49DE9319" w14:textId="7ABDFCA0" w:rsidR="00277A5B" w:rsidRDefault="00277A5B" w:rsidP="00B75EC1">
      <w:pPr>
        <w:tabs>
          <w:tab w:val="right" w:pos="9638"/>
        </w:tabs>
      </w:pPr>
    </w:p>
    <w:p w14:paraId="65916F19" w14:textId="175FFE5B" w:rsidR="00277A5B" w:rsidRDefault="00277A5B" w:rsidP="00B75EC1">
      <w:pPr>
        <w:tabs>
          <w:tab w:val="right" w:pos="9638"/>
        </w:tabs>
      </w:pPr>
    </w:p>
    <w:p w14:paraId="58ADAE97" w14:textId="1A0FC647" w:rsidR="00277A5B" w:rsidRDefault="00277A5B" w:rsidP="00B75EC1">
      <w:pPr>
        <w:tabs>
          <w:tab w:val="right" w:pos="9638"/>
        </w:tabs>
      </w:pPr>
    </w:p>
    <w:p w14:paraId="6A364916" w14:textId="3F9ED325" w:rsidR="00277A5B" w:rsidRDefault="00277A5B" w:rsidP="00B75EC1">
      <w:pPr>
        <w:tabs>
          <w:tab w:val="right" w:pos="9638"/>
        </w:tabs>
      </w:pPr>
    </w:p>
    <w:p w14:paraId="4F1D5482" w14:textId="77777777" w:rsidR="00277A5B" w:rsidRPr="00B75EC1" w:rsidRDefault="00277A5B" w:rsidP="00B75EC1">
      <w:pPr>
        <w:tabs>
          <w:tab w:val="right" w:pos="9638"/>
        </w:tabs>
      </w:pPr>
    </w:p>
    <w:p w14:paraId="3A3B36A9" w14:textId="0873E4BD" w:rsidR="00C42FBD" w:rsidRPr="00465F71" w:rsidRDefault="00C42FBD" w:rsidP="003408A0">
      <w:pPr>
        <w:jc w:val="center"/>
        <w:rPr>
          <w:b/>
          <w:bCs/>
          <w:color w:val="000000" w:themeColor="text1"/>
          <w:szCs w:val="20"/>
        </w:rPr>
      </w:pPr>
      <w:r>
        <w:rPr>
          <w:b/>
        </w:rPr>
        <w:t>SAVIVALDYBĖS TARYBOS SPRENDIMO „</w:t>
      </w:r>
      <w:r w:rsidRPr="00530EEB">
        <w:rPr>
          <w:b/>
          <w:bCs/>
        </w:rPr>
        <w:t xml:space="preserve">DĖL </w:t>
      </w:r>
      <w:r w:rsidR="000E487E" w:rsidRPr="00530EEB">
        <w:rPr>
          <w:b/>
          <w:bCs/>
        </w:rPr>
        <w:t>ANYKŠČIŲ RAJONO SAVIVALDYBĖS TARYBOS 20</w:t>
      </w:r>
      <w:r w:rsidR="000E487E">
        <w:rPr>
          <w:b/>
          <w:bCs/>
        </w:rPr>
        <w:t>20</w:t>
      </w:r>
      <w:r w:rsidR="000E487E" w:rsidRPr="00530EEB">
        <w:rPr>
          <w:b/>
          <w:bCs/>
        </w:rPr>
        <w:t xml:space="preserve"> M. </w:t>
      </w:r>
      <w:r w:rsidR="000E487E">
        <w:rPr>
          <w:b/>
          <w:bCs/>
        </w:rPr>
        <w:t>GRUODŽIO</w:t>
      </w:r>
      <w:r w:rsidR="000E487E" w:rsidRPr="00530EEB">
        <w:rPr>
          <w:b/>
          <w:bCs/>
        </w:rPr>
        <w:t xml:space="preserve"> 2</w:t>
      </w:r>
      <w:r w:rsidR="000E487E">
        <w:rPr>
          <w:b/>
          <w:bCs/>
        </w:rPr>
        <w:t>9</w:t>
      </w:r>
      <w:r w:rsidR="000E487E" w:rsidRPr="00530EEB">
        <w:rPr>
          <w:b/>
          <w:bCs/>
        </w:rPr>
        <w:t xml:space="preserve"> D. SPRENDIMO NR. 1-TS-</w:t>
      </w:r>
      <w:r w:rsidR="000E487E">
        <w:rPr>
          <w:b/>
          <w:bCs/>
        </w:rPr>
        <w:t>352</w:t>
      </w:r>
      <w:r w:rsidR="000E487E" w:rsidRPr="00530EEB">
        <w:rPr>
          <w:b/>
          <w:bCs/>
        </w:rPr>
        <w:t xml:space="preserve"> „</w:t>
      </w:r>
      <w:r w:rsidR="000E487E" w:rsidRPr="006C02BA">
        <w:rPr>
          <w:b/>
          <w:bCs/>
          <w:caps/>
          <w:color w:val="000000" w:themeColor="text1"/>
        </w:rPr>
        <w:t xml:space="preserve">DĖL </w:t>
      </w:r>
      <w:r w:rsidR="000E487E" w:rsidRPr="008C5BC9">
        <w:rPr>
          <w:b/>
          <w:noProof/>
          <w:color w:val="000000"/>
          <w:lang w:eastAsia="lt-LT"/>
        </w:rPr>
        <w:t xml:space="preserve">VIEŠOSIOS ĮSTAIGOS ANYKŠČIŲ RAJONO SAVIVALDYBĖS </w:t>
      </w:r>
      <w:r w:rsidR="000E487E" w:rsidRPr="008C5BC9">
        <w:rPr>
          <w:b/>
          <w:color w:val="000000"/>
        </w:rPr>
        <w:t xml:space="preserve">LIGONINĖS </w:t>
      </w:r>
      <w:r w:rsidR="000E487E" w:rsidRPr="008C5BC9">
        <w:rPr>
          <w:b/>
          <w:noProof/>
          <w:color w:val="000000"/>
        </w:rPr>
        <w:t>PAREIGYBIŲ SĄRAŠO</w:t>
      </w:r>
      <w:r w:rsidR="000E487E" w:rsidRPr="008C5BC9">
        <w:rPr>
          <w:b/>
          <w:noProof/>
          <w:color w:val="000000"/>
          <w:lang w:eastAsia="lt-LT"/>
        </w:rPr>
        <w:t xml:space="preserve"> PA</w:t>
      </w:r>
      <w:r w:rsidR="000E487E">
        <w:rPr>
          <w:b/>
          <w:noProof/>
          <w:color w:val="000000"/>
          <w:lang w:eastAsia="lt-LT"/>
        </w:rPr>
        <w:t>TVIRTIN</w:t>
      </w:r>
      <w:r w:rsidR="000E487E" w:rsidRPr="008C5BC9">
        <w:rPr>
          <w:b/>
          <w:noProof/>
          <w:color w:val="000000"/>
          <w:lang w:eastAsia="lt-LT"/>
        </w:rPr>
        <w:t>IMO</w:t>
      </w:r>
      <w:r w:rsidR="000E487E" w:rsidRPr="00530EEB">
        <w:rPr>
          <w:b/>
          <w:bCs/>
          <w:caps/>
        </w:rPr>
        <w:t>”</w:t>
      </w:r>
      <w:r w:rsidR="000E487E" w:rsidRPr="00530EEB">
        <w:rPr>
          <w:b/>
          <w:bCs/>
        </w:rPr>
        <w:t xml:space="preserve"> PAKEITIMO</w:t>
      </w:r>
      <w:r>
        <w:rPr>
          <w:b/>
        </w:rPr>
        <w:t>“  PROJEKTO</w:t>
      </w:r>
    </w:p>
    <w:p w14:paraId="5C7C08C7" w14:textId="50131E07" w:rsidR="00C42FBD" w:rsidRDefault="00C42FBD" w:rsidP="007B7E00">
      <w:pPr>
        <w:tabs>
          <w:tab w:val="left" w:pos="567"/>
          <w:tab w:val="left" w:pos="851"/>
          <w:tab w:val="left" w:pos="993"/>
        </w:tabs>
        <w:spacing w:line="240" w:lineRule="auto"/>
        <w:ind w:firstLine="720"/>
        <w:jc w:val="center"/>
        <w:rPr>
          <w:b/>
        </w:rPr>
      </w:pPr>
      <w:r>
        <w:rPr>
          <w:b/>
        </w:rPr>
        <w:t>AIŠKINAMASIS RAŠTAS</w:t>
      </w:r>
    </w:p>
    <w:p w14:paraId="77E5DCB1" w14:textId="427AEDD7" w:rsidR="00C42FBD" w:rsidRPr="00DD2F3D" w:rsidRDefault="00C42FBD" w:rsidP="007B7E00">
      <w:pPr>
        <w:tabs>
          <w:tab w:val="left" w:pos="993"/>
        </w:tabs>
        <w:spacing w:line="240" w:lineRule="auto"/>
        <w:ind w:firstLine="720"/>
        <w:jc w:val="both"/>
        <w:rPr>
          <w:b/>
        </w:rPr>
      </w:pPr>
      <w:r>
        <w:rPr>
          <w:b/>
        </w:rPr>
        <w:t>1.</w:t>
      </w:r>
      <w:r>
        <w:rPr>
          <w:b/>
        </w:rPr>
        <w:tab/>
        <w:t>Sprendimo projekto tikslai ir uždaviniai</w:t>
      </w:r>
    </w:p>
    <w:p w14:paraId="4EEFAB82" w14:textId="549C4E20" w:rsidR="00C42FBD" w:rsidRPr="003B7C47" w:rsidRDefault="00DD2F3D" w:rsidP="007B7E00">
      <w:pPr>
        <w:spacing w:line="240" w:lineRule="auto"/>
        <w:jc w:val="both"/>
        <w:rPr>
          <w:color w:val="000000"/>
        </w:rPr>
      </w:pPr>
      <w:r w:rsidRPr="00B75EC1">
        <w:t>202</w:t>
      </w:r>
      <w:r w:rsidR="00B75EC1" w:rsidRPr="00B75EC1">
        <w:t>2</w:t>
      </w:r>
      <w:r w:rsidRPr="00B75EC1">
        <w:t xml:space="preserve"> m. </w:t>
      </w:r>
      <w:r w:rsidR="00760BC9">
        <w:t>balandži</w:t>
      </w:r>
      <w:r w:rsidRPr="00B75EC1">
        <w:t xml:space="preserve">o </w:t>
      </w:r>
      <w:r w:rsidR="00760BC9">
        <w:t>7</w:t>
      </w:r>
      <w:r w:rsidRPr="00B75EC1">
        <w:t xml:space="preserve"> d. gautas </w:t>
      </w:r>
      <w:r w:rsidRPr="00B75EC1">
        <w:rPr>
          <w:lang w:eastAsia="lt-LT"/>
        </w:rPr>
        <w:t xml:space="preserve">viešosios įstaigos Anykščių rajono savivaldybės </w:t>
      </w:r>
      <w:r w:rsidR="00245B4B" w:rsidRPr="00B75EC1">
        <w:rPr>
          <w:lang w:eastAsia="lt-LT"/>
        </w:rPr>
        <w:t>ligoninės</w:t>
      </w:r>
      <w:r w:rsidRPr="00B75EC1">
        <w:t xml:space="preserve">  raštas Nr. S-</w:t>
      </w:r>
      <w:r w:rsidR="00760BC9">
        <w:t>142</w:t>
      </w:r>
      <w:r w:rsidRPr="00B75EC1">
        <w:t xml:space="preserve"> ,,Dėl</w:t>
      </w:r>
      <w:r w:rsidR="00760BC9" w:rsidRPr="00B75EC1">
        <w:rPr>
          <w:color w:val="000000" w:themeColor="text1"/>
        </w:rPr>
        <w:t xml:space="preserve"> v</w:t>
      </w:r>
      <w:r w:rsidR="00760BC9">
        <w:rPr>
          <w:color w:val="000000" w:themeColor="text1"/>
        </w:rPr>
        <w:t>aldymo struktūros ir</w:t>
      </w:r>
      <w:r w:rsidR="00760BC9" w:rsidRPr="00B75EC1">
        <w:rPr>
          <w:color w:val="000000" w:themeColor="text1"/>
        </w:rPr>
        <w:t xml:space="preserve"> pareigybių sąrašo pa</w:t>
      </w:r>
      <w:r w:rsidR="00760BC9">
        <w:rPr>
          <w:color w:val="000000" w:themeColor="text1"/>
        </w:rPr>
        <w:t>keit</w:t>
      </w:r>
      <w:r w:rsidR="00760BC9" w:rsidRPr="00B75EC1">
        <w:rPr>
          <w:color w:val="000000" w:themeColor="text1"/>
        </w:rPr>
        <w:t>imo</w:t>
      </w:r>
      <w:r w:rsidRPr="00B75EC1">
        <w:t xml:space="preserve">“, kuriame pateikiamas prašymas </w:t>
      </w:r>
      <w:r w:rsidR="00596874" w:rsidRPr="00B75EC1">
        <w:t xml:space="preserve">Anykščių rajono savivaldybės tarybos </w:t>
      </w:r>
      <w:r w:rsidR="00596874" w:rsidRPr="00B75EC1">
        <w:rPr>
          <w:noProof/>
          <w:lang w:eastAsia="lt-LT"/>
        </w:rPr>
        <w:t xml:space="preserve">2020 m. gruodžio 29 d. </w:t>
      </w:r>
      <w:r w:rsidR="00596874" w:rsidRPr="00B75EC1">
        <w:t xml:space="preserve"> sprendimu Nr. </w:t>
      </w:r>
      <w:r w:rsidR="00596874" w:rsidRPr="002F7CCB">
        <w:t>1-TS-</w:t>
      </w:r>
      <w:r w:rsidR="00596874">
        <w:t>352</w:t>
      </w:r>
      <w:r w:rsidR="00596874" w:rsidRPr="002F7CCB">
        <w:t xml:space="preserve"> „Dėl </w:t>
      </w:r>
      <w:r w:rsidR="00596874" w:rsidRPr="00EC0890">
        <w:rPr>
          <w:color w:val="000000" w:themeColor="text1"/>
          <w:lang w:eastAsia="lt-LT"/>
        </w:rPr>
        <w:t xml:space="preserve">viešosios įstaigos Anykščių rajono savivaldybės </w:t>
      </w:r>
      <w:r w:rsidR="00596874">
        <w:rPr>
          <w:color w:val="000000" w:themeColor="text1"/>
          <w:lang w:eastAsia="lt-LT"/>
        </w:rPr>
        <w:t>ligoninės</w:t>
      </w:r>
      <w:r w:rsidR="00596874" w:rsidRPr="00EC0890">
        <w:rPr>
          <w:noProof/>
          <w:color w:val="000000" w:themeColor="text1"/>
          <w:lang w:eastAsia="lt-LT"/>
        </w:rPr>
        <w:t xml:space="preserve"> pareigybių sąrašo patvirtini</w:t>
      </w:r>
      <w:r w:rsidR="00596874" w:rsidRPr="002F7CCB">
        <w:t>“</w:t>
      </w:r>
      <w:r w:rsidR="00596874">
        <w:t xml:space="preserve"> patvirtintame</w:t>
      </w:r>
      <w:r w:rsidR="00596874" w:rsidRPr="00DD2F3D">
        <w:rPr>
          <w:color w:val="000000" w:themeColor="text1"/>
          <w:lang w:eastAsia="lt-LT"/>
        </w:rPr>
        <w:t xml:space="preserve"> </w:t>
      </w:r>
      <w:r w:rsidR="00596874" w:rsidRPr="00EC0890">
        <w:rPr>
          <w:color w:val="000000" w:themeColor="text1"/>
          <w:lang w:eastAsia="lt-LT"/>
        </w:rPr>
        <w:t xml:space="preserve">viešosios įstaigos Anykščių rajono savivaldybės </w:t>
      </w:r>
      <w:r w:rsidR="00596874">
        <w:rPr>
          <w:color w:val="000000" w:themeColor="text1"/>
          <w:lang w:eastAsia="lt-LT"/>
        </w:rPr>
        <w:t>ligoninės</w:t>
      </w:r>
      <w:r w:rsidR="00596874" w:rsidRPr="00EC0890">
        <w:rPr>
          <w:noProof/>
          <w:color w:val="000000" w:themeColor="text1"/>
          <w:lang w:eastAsia="lt-LT"/>
        </w:rPr>
        <w:t xml:space="preserve"> pareigybių </w:t>
      </w:r>
      <w:r w:rsidRPr="001B406E">
        <w:rPr>
          <w:noProof/>
          <w:color w:val="000000"/>
          <w:lang w:eastAsia="lt-LT"/>
        </w:rPr>
        <w:t>sąraš</w:t>
      </w:r>
      <w:r>
        <w:rPr>
          <w:noProof/>
          <w:color w:val="000000"/>
          <w:lang w:eastAsia="lt-LT"/>
        </w:rPr>
        <w:t>e padaryti pakeitim</w:t>
      </w:r>
      <w:r w:rsidR="00760BC9">
        <w:rPr>
          <w:noProof/>
          <w:color w:val="000000"/>
          <w:lang w:eastAsia="lt-LT"/>
        </w:rPr>
        <w:t>us</w:t>
      </w:r>
      <w:r w:rsidR="00596874">
        <w:rPr>
          <w:lang w:eastAsia="ar-SA"/>
        </w:rPr>
        <w:t xml:space="preserve">, kad </w:t>
      </w:r>
      <w:r w:rsidR="00760BC9">
        <w:rPr>
          <w:lang w:eastAsia="ar-SA"/>
        </w:rPr>
        <w:t xml:space="preserve">pareigybės </w:t>
      </w:r>
      <w:r w:rsidR="00596874">
        <w:rPr>
          <w:lang w:eastAsia="ar-SA"/>
        </w:rPr>
        <w:t xml:space="preserve">atitiktų galiojantį teisės aktą </w:t>
      </w:r>
      <w:r w:rsidR="003B7C47">
        <w:rPr>
          <w:b/>
        </w:rPr>
        <w:t xml:space="preserve"> –</w:t>
      </w:r>
      <w:r w:rsidR="00596874">
        <w:rPr>
          <w:color w:val="000000" w:themeColor="text1"/>
        </w:rPr>
        <w:t xml:space="preserve"> 20</w:t>
      </w:r>
      <w:r w:rsidR="00B721AD">
        <w:rPr>
          <w:color w:val="000000" w:themeColor="text1"/>
        </w:rPr>
        <w:t>2</w:t>
      </w:r>
      <w:r w:rsidR="00142C3F">
        <w:rPr>
          <w:color w:val="000000" w:themeColor="text1"/>
        </w:rPr>
        <w:t xml:space="preserve">1 </w:t>
      </w:r>
      <w:r w:rsidR="00596874">
        <w:rPr>
          <w:color w:val="000000" w:themeColor="text1"/>
        </w:rPr>
        <w:t xml:space="preserve">m. </w:t>
      </w:r>
      <w:r w:rsidR="00142C3F">
        <w:rPr>
          <w:color w:val="000000" w:themeColor="text1"/>
        </w:rPr>
        <w:t>lapkrič</w:t>
      </w:r>
      <w:r w:rsidR="00596874">
        <w:rPr>
          <w:color w:val="000000" w:themeColor="text1"/>
        </w:rPr>
        <w:t xml:space="preserve">io </w:t>
      </w:r>
      <w:r w:rsidR="005A2142">
        <w:rPr>
          <w:color w:val="000000" w:themeColor="text1"/>
        </w:rPr>
        <w:t>23</w:t>
      </w:r>
      <w:r w:rsidR="00596874">
        <w:rPr>
          <w:color w:val="000000" w:themeColor="text1"/>
        </w:rPr>
        <w:t xml:space="preserve"> d. </w:t>
      </w:r>
      <w:r w:rsidR="00932A0E">
        <w:rPr>
          <w:color w:val="000000" w:themeColor="text1"/>
        </w:rPr>
        <w:t>įstatymą</w:t>
      </w:r>
      <w:r w:rsidR="00596874">
        <w:rPr>
          <w:color w:val="000000" w:themeColor="text1"/>
        </w:rPr>
        <w:t xml:space="preserve"> Nr. </w:t>
      </w:r>
      <w:r w:rsidR="00142C3F">
        <w:rPr>
          <w:color w:val="000000" w:themeColor="text1"/>
        </w:rPr>
        <w:t>XIV</w:t>
      </w:r>
      <w:r w:rsidR="00596874">
        <w:rPr>
          <w:color w:val="000000" w:themeColor="text1"/>
        </w:rPr>
        <w:t>-</w:t>
      </w:r>
      <w:r w:rsidR="00142C3F">
        <w:rPr>
          <w:color w:val="000000" w:themeColor="text1"/>
        </w:rPr>
        <w:t>680</w:t>
      </w:r>
      <w:r w:rsidR="00596874">
        <w:rPr>
          <w:color w:val="000000" w:themeColor="text1"/>
        </w:rPr>
        <w:t xml:space="preserve"> „</w:t>
      </w:r>
      <w:r w:rsidR="00142C3F">
        <w:rPr>
          <w:color w:val="000000" w:themeColor="text1"/>
        </w:rPr>
        <w:t>Lietuvos Respublikos Buhalterinės apskaitos įstatymo Nr. IX-574 pakeitimo įstatym</w:t>
      </w:r>
      <w:r w:rsidR="00932A0E">
        <w:rPr>
          <w:color w:val="000000" w:themeColor="text1"/>
        </w:rPr>
        <w:t>as</w:t>
      </w:r>
      <w:r w:rsidR="00B721AD">
        <w:rPr>
          <w:color w:val="000000" w:themeColor="text1"/>
        </w:rPr>
        <w:t>“</w:t>
      </w:r>
      <w:r w:rsidR="00142C3F">
        <w:rPr>
          <w:color w:val="000000" w:themeColor="text1"/>
        </w:rPr>
        <w:t>, kuris įsigalios</w:t>
      </w:r>
      <w:r w:rsidR="00142C3F" w:rsidRPr="00142C3F">
        <w:t xml:space="preserve"> </w:t>
      </w:r>
      <w:r w:rsidR="00142C3F" w:rsidRPr="002F50A5">
        <w:t>nuo 20</w:t>
      </w:r>
      <w:r w:rsidR="00142C3F">
        <w:t>22</w:t>
      </w:r>
      <w:r w:rsidR="00142C3F" w:rsidRPr="002F50A5">
        <w:t xml:space="preserve"> m. gegužės 1 d</w:t>
      </w:r>
      <w:r w:rsidR="00B721AD">
        <w:rPr>
          <w:color w:val="000000" w:themeColor="text1"/>
        </w:rPr>
        <w:t>.</w:t>
      </w:r>
    </w:p>
    <w:p w14:paraId="5B9387C5" w14:textId="77777777" w:rsidR="00C42FBD" w:rsidRDefault="00C42FBD" w:rsidP="007B7E00">
      <w:pPr>
        <w:tabs>
          <w:tab w:val="left" w:pos="993"/>
        </w:tabs>
        <w:spacing w:line="240" w:lineRule="auto"/>
        <w:ind w:firstLine="720"/>
        <w:jc w:val="both"/>
        <w:rPr>
          <w:b/>
        </w:rPr>
      </w:pPr>
      <w:r>
        <w:rPr>
          <w:b/>
        </w:rPr>
        <w:t>2.</w:t>
      </w:r>
      <w:r>
        <w:rPr>
          <w:b/>
        </w:rPr>
        <w:tab/>
        <w:t>Siūlomos teisinio reguliavimo nuostatos ir laukiami rezultatai</w:t>
      </w:r>
    </w:p>
    <w:p w14:paraId="51510477" w14:textId="20F4A2CF" w:rsidR="00C42FBD" w:rsidRDefault="00C42FBD" w:rsidP="007B7E00">
      <w:pPr>
        <w:tabs>
          <w:tab w:val="left" w:pos="993"/>
        </w:tabs>
        <w:spacing w:line="240" w:lineRule="auto"/>
        <w:jc w:val="both"/>
      </w:pPr>
      <w:r>
        <w:t>Bus įgyvendinti teisės aktų reikalavimai.</w:t>
      </w:r>
    </w:p>
    <w:p w14:paraId="2C252D43" w14:textId="77777777" w:rsidR="00C42FBD" w:rsidRDefault="00C42FBD" w:rsidP="007B7E00">
      <w:pPr>
        <w:tabs>
          <w:tab w:val="left" w:pos="567"/>
          <w:tab w:val="left" w:pos="851"/>
          <w:tab w:val="left" w:pos="993"/>
        </w:tabs>
        <w:spacing w:line="240" w:lineRule="auto"/>
        <w:ind w:left="709"/>
        <w:jc w:val="both"/>
        <w:rPr>
          <w:b/>
        </w:rPr>
      </w:pPr>
      <w:r>
        <w:rPr>
          <w:b/>
        </w:rPr>
        <w:t>3. Lėšų poreikis ir šaltiniai</w:t>
      </w:r>
    </w:p>
    <w:p w14:paraId="03B7A124" w14:textId="6416B3DE" w:rsidR="00C42FBD" w:rsidRDefault="00C42FBD" w:rsidP="007B7E00">
      <w:pPr>
        <w:tabs>
          <w:tab w:val="left" w:pos="567"/>
          <w:tab w:val="left" w:pos="851"/>
          <w:tab w:val="left" w:pos="993"/>
        </w:tabs>
        <w:spacing w:line="240" w:lineRule="auto"/>
        <w:jc w:val="both"/>
        <w:rPr>
          <w:bCs/>
        </w:rPr>
      </w:pPr>
      <w:r>
        <w:t>Nėra</w:t>
      </w:r>
      <w:r>
        <w:tab/>
      </w:r>
    </w:p>
    <w:p w14:paraId="36AD9687" w14:textId="77777777" w:rsidR="00C42FBD" w:rsidRDefault="00C42FBD" w:rsidP="007B7E00">
      <w:pPr>
        <w:tabs>
          <w:tab w:val="left" w:pos="567"/>
          <w:tab w:val="left" w:pos="851"/>
          <w:tab w:val="left" w:pos="993"/>
        </w:tabs>
        <w:spacing w:line="240" w:lineRule="auto"/>
        <w:ind w:firstLine="720"/>
        <w:jc w:val="both"/>
        <w:rPr>
          <w:b/>
        </w:rPr>
      </w:pPr>
      <w:r>
        <w:rPr>
          <w:b/>
        </w:rPr>
        <w:t>4. Numatomo teisinio reguliavimo poveikio vertinimo rezultatai, galimos neigiamos priimto sprendimo pasekmės ir kokių priemonių reikėtų imtis, kad tokių pasekmių būtų išvengta</w:t>
      </w:r>
    </w:p>
    <w:p w14:paraId="3C749894" w14:textId="77777777" w:rsidR="00C42FBD" w:rsidRDefault="00C42FBD" w:rsidP="007B7E00">
      <w:pPr>
        <w:tabs>
          <w:tab w:val="left" w:pos="567"/>
          <w:tab w:val="left" w:pos="851"/>
          <w:tab w:val="left" w:pos="993"/>
        </w:tabs>
        <w:autoSpaceDN w:val="0"/>
        <w:spacing w:line="240" w:lineRule="auto"/>
        <w:rPr>
          <w:bCs/>
          <w:i/>
        </w:rPr>
      </w:pPr>
      <w:r>
        <w:rPr>
          <w:bCs/>
        </w:rPr>
        <w:t>Nevertinama. Neigiamų pasekmių nenumatoma.</w:t>
      </w:r>
    </w:p>
    <w:p w14:paraId="600E2FF1" w14:textId="77777777" w:rsidR="00C42FBD" w:rsidRDefault="00C42FBD" w:rsidP="007B7E00">
      <w:pPr>
        <w:tabs>
          <w:tab w:val="left" w:pos="567"/>
          <w:tab w:val="left" w:pos="851"/>
          <w:tab w:val="left" w:pos="993"/>
        </w:tabs>
        <w:spacing w:line="240" w:lineRule="auto"/>
        <w:ind w:firstLine="720"/>
        <w:jc w:val="both"/>
        <w:rPr>
          <w:b/>
        </w:rPr>
      </w:pPr>
      <w:r>
        <w:rPr>
          <w:b/>
        </w:rPr>
        <w:t>5. Kokius teisės aktus būtina priimti, kokius galiojančius teisės aktus reikia pakeisti ar pripažinti netekusiais galios – kas ir kada juos turėtų priimti</w:t>
      </w:r>
    </w:p>
    <w:p w14:paraId="1B522A03" w14:textId="77777777" w:rsidR="00C42FBD" w:rsidRDefault="00C42FBD" w:rsidP="007B7E00">
      <w:pPr>
        <w:pStyle w:val="Sraopastraipa"/>
        <w:tabs>
          <w:tab w:val="left" w:pos="567"/>
          <w:tab w:val="left" w:pos="851"/>
          <w:tab w:val="left" w:pos="993"/>
        </w:tabs>
        <w:spacing w:line="240" w:lineRule="auto"/>
        <w:ind w:left="0"/>
        <w:rPr>
          <w:color w:val="000000"/>
          <w:szCs w:val="24"/>
        </w:rPr>
      </w:pPr>
      <w:r>
        <w:rPr>
          <w:szCs w:val="24"/>
        </w:rPr>
        <w:t>Nereikia.</w:t>
      </w:r>
    </w:p>
    <w:p w14:paraId="3F01CD20" w14:textId="77777777" w:rsidR="003408A0" w:rsidRDefault="00C42FBD" w:rsidP="007B7E00">
      <w:pPr>
        <w:tabs>
          <w:tab w:val="left" w:pos="567"/>
          <w:tab w:val="left" w:pos="851"/>
          <w:tab w:val="left" w:pos="993"/>
        </w:tabs>
        <w:spacing w:line="240" w:lineRule="auto"/>
        <w:ind w:firstLine="720"/>
        <w:jc w:val="both"/>
        <w:rPr>
          <w:b/>
        </w:rPr>
      </w:pPr>
      <w:r>
        <w:rPr>
          <w:b/>
        </w:rPr>
        <w:t>6. Sprendimo įgyvendinimo terminai – kas, ką ir kada turėtų atlikti</w:t>
      </w:r>
    </w:p>
    <w:p w14:paraId="271DC51F" w14:textId="41FE957A" w:rsidR="00C42FBD" w:rsidRPr="009867C9" w:rsidRDefault="00C42FBD" w:rsidP="007B7E00">
      <w:pPr>
        <w:tabs>
          <w:tab w:val="left" w:pos="567"/>
          <w:tab w:val="left" w:pos="851"/>
          <w:tab w:val="left" w:pos="993"/>
        </w:tabs>
        <w:spacing w:line="240" w:lineRule="auto"/>
        <w:ind w:firstLine="720"/>
        <w:jc w:val="both"/>
        <w:rPr>
          <w:bCs/>
        </w:rPr>
      </w:pPr>
      <w:r w:rsidRPr="00D14BF3">
        <w:rPr>
          <w:bCs/>
          <w:color w:val="000000"/>
        </w:rPr>
        <w:t xml:space="preserve"> </w:t>
      </w:r>
      <w:r w:rsidR="003408A0">
        <w:t>Sprendimą po jo patvirtinimo įgyvendina</w:t>
      </w:r>
      <w:r w:rsidR="003408A0" w:rsidRPr="003408A0">
        <w:t xml:space="preserve"> </w:t>
      </w:r>
      <w:r w:rsidR="003408A0">
        <w:t xml:space="preserve">viešoji įstaiga Anykščių rajono savivaldybės </w:t>
      </w:r>
      <w:r w:rsidR="003408A0">
        <w:rPr>
          <w:color w:val="000000"/>
        </w:rPr>
        <w:t>ligoninė</w:t>
      </w:r>
      <w:r w:rsidR="009867C9">
        <w:rPr>
          <w:color w:val="000000"/>
        </w:rPr>
        <w:t xml:space="preserve"> </w:t>
      </w:r>
      <w:r w:rsidR="009867C9">
        <w:rPr>
          <w:b/>
        </w:rPr>
        <w:t xml:space="preserve">– </w:t>
      </w:r>
      <w:r w:rsidR="0032474C">
        <w:rPr>
          <w:bCs/>
        </w:rPr>
        <w:t>kit</w:t>
      </w:r>
      <w:r w:rsidR="009867C9" w:rsidRPr="009867C9">
        <w:rPr>
          <w:bCs/>
        </w:rPr>
        <w:t>ą dieną po Tarybos sprendimo gavimo personalo specialistė pakeičia darbo sutartį ir kitus dokumentus, susijusius su pareigybės pavadinimo pakeitimu.</w:t>
      </w:r>
    </w:p>
    <w:p w14:paraId="3C200C0E" w14:textId="77777777" w:rsidR="00C42FBD" w:rsidRDefault="00C42FBD" w:rsidP="007B7E00">
      <w:pPr>
        <w:tabs>
          <w:tab w:val="left" w:pos="567"/>
          <w:tab w:val="left" w:pos="851"/>
          <w:tab w:val="left" w:pos="993"/>
        </w:tabs>
        <w:spacing w:line="240" w:lineRule="auto"/>
        <w:ind w:firstLine="720"/>
        <w:jc w:val="both"/>
        <w:rPr>
          <w:b/>
        </w:rPr>
      </w:pPr>
      <w:r>
        <w:rPr>
          <w:b/>
        </w:rPr>
        <w:t>7. Sprendimo projekto rengimo metu gauti specialistų vertinimai ir išvados</w:t>
      </w:r>
    </w:p>
    <w:p w14:paraId="347B4E1A" w14:textId="77777777" w:rsidR="00C42FBD" w:rsidRDefault="00C42FBD" w:rsidP="007B7E00">
      <w:pPr>
        <w:pStyle w:val="Sraopastraipa"/>
        <w:tabs>
          <w:tab w:val="left" w:pos="567"/>
          <w:tab w:val="left" w:pos="851"/>
          <w:tab w:val="left" w:pos="993"/>
        </w:tabs>
        <w:spacing w:line="240" w:lineRule="auto"/>
        <w:ind w:left="0"/>
        <w:rPr>
          <w:color w:val="000000"/>
        </w:rPr>
      </w:pPr>
      <w:r>
        <w:rPr>
          <w:color w:val="000000"/>
          <w:szCs w:val="24"/>
        </w:rPr>
        <w:t>Negauti</w:t>
      </w:r>
      <w:r>
        <w:rPr>
          <w:color w:val="000000"/>
        </w:rPr>
        <w:t>.</w:t>
      </w:r>
    </w:p>
    <w:p w14:paraId="79700D30" w14:textId="77777777" w:rsidR="00C42FBD" w:rsidRDefault="00C42FBD" w:rsidP="007B7E00">
      <w:pPr>
        <w:tabs>
          <w:tab w:val="left" w:pos="567"/>
          <w:tab w:val="left" w:pos="851"/>
          <w:tab w:val="left" w:pos="993"/>
        </w:tabs>
        <w:spacing w:line="240" w:lineRule="auto"/>
        <w:ind w:firstLine="720"/>
        <w:rPr>
          <w:b/>
        </w:rPr>
      </w:pPr>
      <w:r>
        <w:rPr>
          <w:b/>
        </w:rPr>
        <w:t>8. Kiti reikalingi pagrindimai, skaičiavimai ir paaiškinimai</w:t>
      </w:r>
    </w:p>
    <w:p w14:paraId="374E7C26" w14:textId="1EC945BB" w:rsidR="00C42FBD" w:rsidRDefault="00C42FBD" w:rsidP="007B7E00">
      <w:pPr>
        <w:tabs>
          <w:tab w:val="left" w:pos="567"/>
          <w:tab w:val="left" w:pos="851"/>
          <w:tab w:val="left" w:pos="993"/>
        </w:tabs>
        <w:spacing w:line="240" w:lineRule="auto"/>
        <w:rPr>
          <w:bCs/>
        </w:rPr>
      </w:pPr>
      <w:r>
        <w:rPr>
          <w:bCs/>
        </w:rPr>
        <w:t>Nėra.</w:t>
      </w:r>
    </w:p>
    <w:p w14:paraId="58FD97DE" w14:textId="77777777" w:rsidR="00C42FBD" w:rsidRDefault="00C42FBD" w:rsidP="007B7E00">
      <w:pPr>
        <w:tabs>
          <w:tab w:val="left" w:pos="567"/>
          <w:tab w:val="left" w:pos="851"/>
          <w:tab w:val="left" w:pos="993"/>
        </w:tabs>
        <w:spacing w:line="240" w:lineRule="auto"/>
        <w:ind w:firstLine="720"/>
      </w:pPr>
      <w:r>
        <w:rPr>
          <w:b/>
        </w:rPr>
        <w:t>9. Sprendimo projekto iniciatoriai ir rengėjai, pranešėjas</w:t>
      </w:r>
      <w:r>
        <w:t xml:space="preserve">             </w:t>
      </w:r>
    </w:p>
    <w:p w14:paraId="13B8063A" w14:textId="642C9E7E" w:rsidR="00C42FBD" w:rsidRDefault="00C42FBD" w:rsidP="007B7E00">
      <w:pPr>
        <w:tabs>
          <w:tab w:val="left" w:pos="567"/>
          <w:tab w:val="left" w:pos="851"/>
          <w:tab w:val="left" w:pos="993"/>
        </w:tabs>
        <w:spacing w:after="0" w:line="240" w:lineRule="auto"/>
        <w:jc w:val="both"/>
        <w:rPr>
          <w:color w:val="000000"/>
        </w:rPr>
      </w:pPr>
      <w:r>
        <w:rPr>
          <w:color w:val="000000"/>
        </w:rPr>
        <w:t>Sprendimo projekto iniciatorė –</w:t>
      </w:r>
      <w:r w:rsidR="003B7C47">
        <w:rPr>
          <w:color w:val="000000"/>
        </w:rPr>
        <w:t xml:space="preserve"> </w:t>
      </w:r>
      <w:r w:rsidR="003B7C47">
        <w:t xml:space="preserve">viešoji įstaiga Anykščių rajono savivaldybės </w:t>
      </w:r>
      <w:r w:rsidR="003B7C47">
        <w:rPr>
          <w:color w:val="000000"/>
        </w:rPr>
        <w:t>ligoninė</w:t>
      </w:r>
      <w:r>
        <w:rPr>
          <w:color w:val="000000"/>
        </w:rPr>
        <w:t xml:space="preserve">.  </w:t>
      </w:r>
    </w:p>
    <w:p w14:paraId="15D3AC19" w14:textId="77777777" w:rsidR="00C42FBD" w:rsidRDefault="00C42FBD" w:rsidP="007B7E00">
      <w:pPr>
        <w:tabs>
          <w:tab w:val="left" w:pos="567"/>
          <w:tab w:val="left" w:pos="851"/>
          <w:tab w:val="left" w:pos="993"/>
        </w:tabs>
        <w:spacing w:after="0" w:line="240" w:lineRule="auto"/>
        <w:jc w:val="both"/>
        <w:rPr>
          <w:color w:val="000000"/>
        </w:rPr>
      </w:pPr>
      <w:r>
        <w:rPr>
          <w:color w:val="000000"/>
        </w:rPr>
        <w:t xml:space="preserve">Rengėja – Savivaldybės gydytoja  Vaiva Daugelavičienė.  </w:t>
      </w:r>
    </w:p>
    <w:p w14:paraId="747E0A6E" w14:textId="77777777" w:rsidR="00C42FBD" w:rsidRDefault="00C42FBD" w:rsidP="007B7E00">
      <w:pPr>
        <w:tabs>
          <w:tab w:val="left" w:pos="567"/>
          <w:tab w:val="left" w:pos="851"/>
          <w:tab w:val="left" w:pos="993"/>
        </w:tabs>
        <w:spacing w:after="0" w:line="240" w:lineRule="auto"/>
        <w:jc w:val="both"/>
        <w:rPr>
          <w:color w:val="000000"/>
        </w:rPr>
      </w:pPr>
      <w:r>
        <w:rPr>
          <w:color w:val="000000"/>
        </w:rPr>
        <w:t>Pranešėja</w:t>
      </w:r>
      <w:r>
        <w:rPr>
          <w:b/>
          <w:color w:val="000000"/>
        </w:rPr>
        <w:t xml:space="preserve"> </w:t>
      </w:r>
      <w:r>
        <w:rPr>
          <w:color w:val="000000"/>
        </w:rPr>
        <w:t xml:space="preserve">– Savivaldybės gydytoja  Vaiva Daugelavičienė.  </w:t>
      </w:r>
    </w:p>
    <w:p w14:paraId="3BED12AD" w14:textId="3AD92B46" w:rsidR="002F5569" w:rsidRDefault="002F5569" w:rsidP="00367544">
      <w:pPr>
        <w:spacing w:after="0" w:line="240" w:lineRule="auto"/>
        <w:rPr>
          <w:szCs w:val="24"/>
        </w:rPr>
      </w:pPr>
    </w:p>
    <w:sectPr w:rsidR="002F5569" w:rsidSect="00CA7F5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sz w:val="24"/>
        <w:lang w:val="lt-LT"/>
      </w:rPr>
    </w:lvl>
  </w:abstractNum>
  <w:abstractNum w:abstractNumId="1" w15:restartNumberingAfterBreak="0">
    <w:nsid w:val="149F5A30"/>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 w15:restartNumberingAfterBreak="0">
    <w:nsid w:val="19A91A1F"/>
    <w:multiLevelType w:val="hybridMultilevel"/>
    <w:tmpl w:val="54243C54"/>
    <w:lvl w:ilvl="0" w:tplc="B9DCE6F4">
      <w:start w:val="3"/>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24981B81"/>
    <w:multiLevelType w:val="hybridMultilevel"/>
    <w:tmpl w:val="845E89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554CF6"/>
    <w:multiLevelType w:val="hybridMultilevel"/>
    <w:tmpl w:val="D9C04B74"/>
    <w:lvl w:ilvl="0" w:tplc="0427000F">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43567256"/>
    <w:multiLevelType w:val="hybridMultilevel"/>
    <w:tmpl w:val="26BEBD98"/>
    <w:lvl w:ilvl="0" w:tplc="2B3AA6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519175F8"/>
    <w:multiLevelType w:val="hybridMultilevel"/>
    <w:tmpl w:val="FF52B16A"/>
    <w:lvl w:ilvl="0" w:tplc="C484A06C">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7" w15:restartNumberingAfterBreak="0">
    <w:nsid w:val="54D364C9"/>
    <w:multiLevelType w:val="hybridMultilevel"/>
    <w:tmpl w:val="272C0F64"/>
    <w:lvl w:ilvl="0" w:tplc="7236E9D4">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8" w15:restartNumberingAfterBreak="0">
    <w:nsid w:val="569739CC"/>
    <w:multiLevelType w:val="multilevel"/>
    <w:tmpl w:val="EA74E700"/>
    <w:lvl w:ilvl="0">
      <w:start w:val="4"/>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B11410E"/>
    <w:multiLevelType w:val="multilevel"/>
    <w:tmpl w:val="D07238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BF449E"/>
    <w:multiLevelType w:val="hybridMultilevel"/>
    <w:tmpl w:val="A3928E0A"/>
    <w:lvl w:ilvl="0" w:tplc="B9DCE6F4">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27756611">
    <w:abstractNumId w:val="10"/>
  </w:num>
  <w:num w:numId="2" w16cid:durableId="394935504">
    <w:abstractNumId w:val="4"/>
  </w:num>
  <w:num w:numId="3" w16cid:durableId="1728845029">
    <w:abstractNumId w:val="2"/>
  </w:num>
  <w:num w:numId="4" w16cid:durableId="9369099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6918529">
    <w:abstractNumId w:val="8"/>
  </w:num>
  <w:num w:numId="6" w16cid:durableId="1100105575">
    <w:abstractNumId w:val="1"/>
  </w:num>
  <w:num w:numId="7" w16cid:durableId="116528454">
    <w:abstractNumId w:val="5"/>
  </w:num>
  <w:num w:numId="8" w16cid:durableId="1936405275">
    <w:abstractNumId w:val="3"/>
  </w:num>
  <w:num w:numId="9" w16cid:durableId="5332251">
    <w:abstractNumId w:val="0"/>
    <w:lvlOverride w:ilvl="0">
      <w:startOverride w:val="1"/>
    </w:lvlOverride>
  </w:num>
  <w:num w:numId="10" w16cid:durableId="197275932">
    <w:abstractNumId w:val="6"/>
  </w:num>
  <w:num w:numId="11" w16cid:durableId="21168982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190"/>
    <w:rsid w:val="00012FB0"/>
    <w:rsid w:val="00014BA9"/>
    <w:rsid w:val="00023021"/>
    <w:rsid w:val="00040711"/>
    <w:rsid w:val="000422FB"/>
    <w:rsid w:val="0005516E"/>
    <w:rsid w:val="0008231F"/>
    <w:rsid w:val="00083DC3"/>
    <w:rsid w:val="00094955"/>
    <w:rsid w:val="000A68BE"/>
    <w:rsid w:val="000D4BDF"/>
    <w:rsid w:val="000E487E"/>
    <w:rsid w:val="000E53BA"/>
    <w:rsid w:val="00103A3F"/>
    <w:rsid w:val="00114D60"/>
    <w:rsid w:val="0013011C"/>
    <w:rsid w:val="00132847"/>
    <w:rsid w:val="00142C3F"/>
    <w:rsid w:val="001501EB"/>
    <w:rsid w:val="00160F9E"/>
    <w:rsid w:val="00181426"/>
    <w:rsid w:val="00185160"/>
    <w:rsid w:val="00185DA1"/>
    <w:rsid w:val="00190B11"/>
    <w:rsid w:val="00194D29"/>
    <w:rsid w:val="00197642"/>
    <w:rsid w:val="00197A1C"/>
    <w:rsid w:val="001A2F5B"/>
    <w:rsid w:val="001A47B1"/>
    <w:rsid w:val="001D1262"/>
    <w:rsid w:val="001E1B35"/>
    <w:rsid w:val="00206902"/>
    <w:rsid w:val="00207D92"/>
    <w:rsid w:val="0021204B"/>
    <w:rsid w:val="002161E5"/>
    <w:rsid w:val="00245B4B"/>
    <w:rsid w:val="00277A5B"/>
    <w:rsid w:val="00283E6B"/>
    <w:rsid w:val="00292171"/>
    <w:rsid w:val="002C691B"/>
    <w:rsid w:val="002C78C5"/>
    <w:rsid w:val="002D3C58"/>
    <w:rsid w:val="002F40F8"/>
    <w:rsid w:val="002F4806"/>
    <w:rsid w:val="002F5569"/>
    <w:rsid w:val="00300F01"/>
    <w:rsid w:val="0032474C"/>
    <w:rsid w:val="0032516B"/>
    <w:rsid w:val="00336F6D"/>
    <w:rsid w:val="003408A0"/>
    <w:rsid w:val="0034344D"/>
    <w:rsid w:val="00367544"/>
    <w:rsid w:val="00391E31"/>
    <w:rsid w:val="003A6986"/>
    <w:rsid w:val="003B7C47"/>
    <w:rsid w:val="003D0034"/>
    <w:rsid w:val="003F2476"/>
    <w:rsid w:val="0041244C"/>
    <w:rsid w:val="00416E97"/>
    <w:rsid w:val="00425C07"/>
    <w:rsid w:val="004452F7"/>
    <w:rsid w:val="00463BF8"/>
    <w:rsid w:val="004A4128"/>
    <w:rsid w:val="004A51E7"/>
    <w:rsid w:val="004B544F"/>
    <w:rsid w:val="004B5C7D"/>
    <w:rsid w:val="004E1A65"/>
    <w:rsid w:val="004F217A"/>
    <w:rsid w:val="004F3B8D"/>
    <w:rsid w:val="0051013B"/>
    <w:rsid w:val="0051212E"/>
    <w:rsid w:val="00512AD7"/>
    <w:rsid w:val="0052139A"/>
    <w:rsid w:val="00522DF5"/>
    <w:rsid w:val="00530B13"/>
    <w:rsid w:val="00531050"/>
    <w:rsid w:val="00556796"/>
    <w:rsid w:val="00556FD1"/>
    <w:rsid w:val="00574C0E"/>
    <w:rsid w:val="0058204C"/>
    <w:rsid w:val="005918A1"/>
    <w:rsid w:val="00593F91"/>
    <w:rsid w:val="00596874"/>
    <w:rsid w:val="005A2142"/>
    <w:rsid w:val="005D0FBE"/>
    <w:rsid w:val="005E08CB"/>
    <w:rsid w:val="005F48D7"/>
    <w:rsid w:val="005F51B0"/>
    <w:rsid w:val="006010A2"/>
    <w:rsid w:val="00635CF7"/>
    <w:rsid w:val="00637302"/>
    <w:rsid w:val="00652515"/>
    <w:rsid w:val="006577E5"/>
    <w:rsid w:val="0066083B"/>
    <w:rsid w:val="00663428"/>
    <w:rsid w:val="00677F31"/>
    <w:rsid w:val="00680DF7"/>
    <w:rsid w:val="006847CE"/>
    <w:rsid w:val="006853DC"/>
    <w:rsid w:val="006A741F"/>
    <w:rsid w:val="006B3ABD"/>
    <w:rsid w:val="006D0A9F"/>
    <w:rsid w:val="006D6342"/>
    <w:rsid w:val="006E1262"/>
    <w:rsid w:val="006E3E5C"/>
    <w:rsid w:val="006F5779"/>
    <w:rsid w:val="00707CCE"/>
    <w:rsid w:val="00713102"/>
    <w:rsid w:val="00727720"/>
    <w:rsid w:val="0073469B"/>
    <w:rsid w:val="00734EDD"/>
    <w:rsid w:val="00760BC9"/>
    <w:rsid w:val="00775B14"/>
    <w:rsid w:val="00792FDF"/>
    <w:rsid w:val="0079494C"/>
    <w:rsid w:val="007A3CB0"/>
    <w:rsid w:val="007B7E00"/>
    <w:rsid w:val="007D646D"/>
    <w:rsid w:val="007D672B"/>
    <w:rsid w:val="007E5FE5"/>
    <w:rsid w:val="007F38FC"/>
    <w:rsid w:val="00802A83"/>
    <w:rsid w:val="00816B17"/>
    <w:rsid w:val="00817243"/>
    <w:rsid w:val="00822758"/>
    <w:rsid w:val="00822DEB"/>
    <w:rsid w:val="008377F7"/>
    <w:rsid w:val="008427A6"/>
    <w:rsid w:val="00881EDF"/>
    <w:rsid w:val="00890D2E"/>
    <w:rsid w:val="008C0264"/>
    <w:rsid w:val="008C56EE"/>
    <w:rsid w:val="008C5BC9"/>
    <w:rsid w:val="008D352C"/>
    <w:rsid w:val="008F792B"/>
    <w:rsid w:val="00900876"/>
    <w:rsid w:val="009038EB"/>
    <w:rsid w:val="00907B18"/>
    <w:rsid w:val="0092208D"/>
    <w:rsid w:val="00932A0E"/>
    <w:rsid w:val="00956190"/>
    <w:rsid w:val="009641AB"/>
    <w:rsid w:val="00965F1E"/>
    <w:rsid w:val="00976370"/>
    <w:rsid w:val="0097718F"/>
    <w:rsid w:val="0098442C"/>
    <w:rsid w:val="009867C9"/>
    <w:rsid w:val="00990826"/>
    <w:rsid w:val="009B27B4"/>
    <w:rsid w:val="00A13EDB"/>
    <w:rsid w:val="00A2069E"/>
    <w:rsid w:val="00A66DCB"/>
    <w:rsid w:val="00A73E81"/>
    <w:rsid w:val="00A75FBF"/>
    <w:rsid w:val="00A84B66"/>
    <w:rsid w:val="00A903B3"/>
    <w:rsid w:val="00AC079C"/>
    <w:rsid w:val="00AD6B16"/>
    <w:rsid w:val="00B06B2B"/>
    <w:rsid w:val="00B227A3"/>
    <w:rsid w:val="00B24759"/>
    <w:rsid w:val="00B44537"/>
    <w:rsid w:val="00B44C98"/>
    <w:rsid w:val="00B4669E"/>
    <w:rsid w:val="00B721AD"/>
    <w:rsid w:val="00B75EC1"/>
    <w:rsid w:val="00BB3A69"/>
    <w:rsid w:val="00BB5138"/>
    <w:rsid w:val="00BE4A25"/>
    <w:rsid w:val="00C11987"/>
    <w:rsid w:val="00C12393"/>
    <w:rsid w:val="00C15FDA"/>
    <w:rsid w:val="00C27BBF"/>
    <w:rsid w:val="00C400D6"/>
    <w:rsid w:val="00C42FBD"/>
    <w:rsid w:val="00C80571"/>
    <w:rsid w:val="00CA7F5F"/>
    <w:rsid w:val="00CB1D21"/>
    <w:rsid w:val="00D21DAA"/>
    <w:rsid w:val="00D228E0"/>
    <w:rsid w:val="00D54CDB"/>
    <w:rsid w:val="00D5558A"/>
    <w:rsid w:val="00D637EE"/>
    <w:rsid w:val="00D63EF9"/>
    <w:rsid w:val="00D64640"/>
    <w:rsid w:val="00D73DDF"/>
    <w:rsid w:val="00D7591B"/>
    <w:rsid w:val="00DA0A8F"/>
    <w:rsid w:val="00DC2A38"/>
    <w:rsid w:val="00DD2F3D"/>
    <w:rsid w:val="00DD305A"/>
    <w:rsid w:val="00DE189C"/>
    <w:rsid w:val="00DF3CE5"/>
    <w:rsid w:val="00E10D19"/>
    <w:rsid w:val="00E23AB1"/>
    <w:rsid w:val="00E50CEE"/>
    <w:rsid w:val="00E54647"/>
    <w:rsid w:val="00E64344"/>
    <w:rsid w:val="00E67BD6"/>
    <w:rsid w:val="00E90C4B"/>
    <w:rsid w:val="00EB4BD7"/>
    <w:rsid w:val="00EC0890"/>
    <w:rsid w:val="00EC3403"/>
    <w:rsid w:val="00EF5074"/>
    <w:rsid w:val="00F0290D"/>
    <w:rsid w:val="00F5704B"/>
    <w:rsid w:val="00F6183D"/>
    <w:rsid w:val="00F63384"/>
    <w:rsid w:val="00F81658"/>
    <w:rsid w:val="00F832B1"/>
    <w:rsid w:val="00FA4839"/>
    <w:rsid w:val="00FE1749"/>
    <w:rsid w:val="00FE5E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2471"/>
  <w15:docId w15:val="{3706F4E6-7719-4368-B735-C7EC0E3C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BD7"/>
    <w:pPr>
      <w:spacing w:after="200" w:line="276" w:lineRule="auto"/>
    </w:pPr>
    <w:rPr>
      <w:sz w:val="24"/>
      <w:szCs w:val="22"/>
      <w:lang w:eastAsia="en-US"/>
    </w:rPr>
  </w:style>
  <w:style w:type="paragraph" w:styleId="Antrat1">
    <w:name w:val="heading 1"/>
    <w:basedOn w:val="prastasis"/>
    <w:next w:val="prastasis"/>
    <w:link w:val="Antrat1Diagrama"/>
    <w:uiPriority w:val="99"/>
    <w:qFormat/>
    <w:rsid w:val="00956190"/>
    <w:pPr>
      <w:keepNext/>
      <w:spacing w:after="0" w:line="240" w:lineRule="auto"/>
      <w:jc w:val="center"/>
      <w:outlineLvl w:val="0"/>
    </w:pPr>
    <w:rPr>
      <w:rFonts w:ascii="Cambria" w:eastAsia="Times New Roman" w:hAnsi="Cambria"/>
      <w:b/>
      <w:bCs/>
      <w:kern w:val="32"/>
      <w:sz w:val="32"/>
      <w:szCs w:val="32"/>
      <w:lang w:val="x-none"/>
    </w:rPr>
  </w:style>
  <w:style w:type="paragraph" w:styleId="Antrat2">
    <w:name w:val="heading 2"/>
    <w:basedOn w:val="prastasis"/>
    <w:next w:val="prastasis"/>
    <w:link w:val="Antrat2Diagrama"/>
    <w:uiPriority w:val="9"/>
    <w:semiHidden/>
    <w:unhideWhenUsed/>
    <w:qFormat/>
    <w:rsid w:val="00425C07"/>
    <w:pPr>
      <w:keepNext/>
      <w:spacing w:before="240" w:after="60"/>
      <w:outlineLvl w:val="1"/>
    </w:pPr>
    <w:rPr>
      <w:rFonts w:ascii="Calibri Light" w:eastAsia="Times New Roman"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956190"/>
    <w:rPr>
      <w:rFonts w:ascii="Cambria" w:eastAsia="Times New Roman" w:hAnsi="Cambria" w:cs="Times New Roman"/>
      <w:b/>
      <w:bCs/>
      <w:kern w:val="32"/>
      <w:sz w:val="32"/>
      <w:szCs w:val="32"/>
      <w:lang w:val="x-none"/>
    </w:rPr>
  </w:style>
  <w:style w:type="paragraph" w:styleId="Betarp">
    <w:name w:val="No Spacing"/>
    <w:uiPriority w:val="1"/>
    <w:qFormat/>
    <w:rsid w:val="00956190"/>
    <w:rPr>
      <w:sz w:val="24"/>
      <w:szCs w:val="22"/>
      <w:lang w:eastAsia="en-US"/>
    </w:rPr>
  </w:style>
  <w:style w:type="paragraph" w:styleId="Debesliotekstas">
    <w:name w:val="Balloon Text"/>
    <w:basedOn w:val="prastasis"/>
    <w:link w:val="DebesliotekstasDiagrama"/>
    <w:uiPriority w:val="99"/>
    <w:semiHidden/>
    <w:unhideWhenUsed/>
    <w:rsid w:val="00522DF5"/>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22DF5"/>
    <w:rPr>
      <w:rFonts w:ascii="Tahoma" w:hAnsi="Tahoma" w:cs="Tahoma"/>
      <w:sz w:val="16"/>
      <w:szCs w:val="16"/>
      <w:lang w:eastAsia="en-US"/>
    </w:rPr>
  </w:style>
  <w:style w:type="character" w:customStyle="1" w:styleId="Antrat2Diagrama">
    <w:name w:val="Antraštė 2 Diagrama"/>
    <w:link w:val="Antrat2"/>
    <w:uiPriority w:val="9"/>
    <w:semiHidden/>
    <w:rsid w:val="00425C07"/>
    <w:rPr>
      <w:rFonts w:ascii="Calibri Light" w:eastAsia="Times New Roman" w:hAnsi="Calibri Light" w:cs="Times New Roman"/>
      <w:b/>
      <w:bCs/>
      <w:i/>
      <w:iCs/>
      <w:sz w:val="28"/>
      <w:szCs w:val="28"/>
      <w:lang w:eastAsia="en-US"/>
    </w:rPr>
  </w:style>
  <w:style w:type="paragraph" w:styleId="Sraopastraipa">
    <w:name w:val="List Paragraph"/>
    <w:aliases w:val="Heading 2_sj,List Paragraph1,Lijstalinea"/>
    <w:basedOn w:val="prastasis"/>
    <w:link w:val="SraopastraipaDiagrama"/>
    <w:qFormat/>
    <w:rsid w:val="00E10D19"/>
    <w:pPr>
      <w:ind w:left="720"/>
      <w:contextualSpacing/>
    </w:pPr>
  </w:style>
  <w:style w:type="paragraph" w:styleId="prastasiniatinklio">
    <w:name w:val="Normal (Web)"/>
    <w:basedOn w:val="prastasis"/>
    <w:uiPriority w:val="99"/>
    <w:semiHidden/>
    <w:unhideWhenUsed/>
    <w:rsid w:val="0051013B"/>
    <w:pPr>
      <w:spacing w:before="100" w:beforeAutospacing="1" w:after="100" w:afterAutospacing="1" w:line="240" w:lineRule="auto"/>
    </w:pPr>
    <w:rPr>
      <w:rFonts w:ascii="Calibri" w:eastAsiaTheme="minorHAnsi" w:hAnsi="Calibri" w:cs="Calibri"/>
      <w:sz w:val="22"/>
      <w:lang w:eastAsia="lt-LT"/>
    </w:rPr>
  </w:style>
  <w:style w:type="paragraph" w:customStyle="1" w:styleId="cs3bfd1d18">
    <w:name w:val="cs3bfd1d18"/>
    <w:basedOn w:val="prastasis"/>
    <w:rsid w:val="00734EDD"/>
    <w:pPr>
      <w:spacing w:before="100" w:beforeAutospacing="1" w:after="100" w:afterAutospacing="1" w:line="240" w:lineRule="auto"/>
    </w:pPr>
    <w:rPr>
      <w:rFonts w:eastAsia="Times New Roman"/>
      <w:szCs w:val="24"/>
      <w:lang w:eastAsia="lt-LT"/>
    </w:rPr>
  </w:style>
  <w:style w:type="character" w:customStyle="1" w:styleId="cs63eb74b2">
    <w:name w:val="cs63eb74b2"/>
    <w:basedOn w:val="Numatytasispastraiposriftas"/>
    <w:rsid w:val="00734EDD"/>
  </w:style>
  <w:style w:type="character" w:customStyle="1" w:styleId="csd8588285">
    <w:name w:val="csd8588285"/>
    <w:basedOn w:val="Numatytasispastraiposriftas"/>
    <w:rsid w:val="00734EDD"/>
  </w:style>
  <w:style w:type="paragraph" w:styleId="Pagrindinistekstas">
    <w:name w:val="Body Text"/>
    <w:basedOn w:val="prastasis"/>
    <w:link w:val="PagrindinistekstasDiagrama"/>
    <w:rsid w:val="007D646D"/>
    <w:pPr>
      <w:spacing w:after="0" w:line="240" w:lineRule="auto"/>
      <w:jc w:val="both"/>
    </w:pPr>
    <w:rPr>
      <w:rFonts w:eastAsia="Times New Roman"/>
      <w:szCs w:val="24"/>
    </w:rPr>
  </w:style>
  <w:style w:type="character" w:customStyle="1" w:styleId="PagrindinistekstasDiagrama">
    <w:name w:val="Pagrindinis tekstas Diagrama"/>
    <w:basedOn w:val="Numatytasispastraiposriftas"/>
    <w:link w:val="Pagrindinistekstas"/>
    <w:rsid w:val="007D646D"/>
    <w:rPr>
      <w:rFonts w:eastAsia="Times New Roman"/>
      <w:sz w:val="24"/>
      <w:szCs w:val="24"/>
      <w:lang w:eastAsia="en-US"/>
    </w:rPr>
  </w:style>
  <w:style w:type="paragraph" w:styleId="Antrat">
    <w:name w:val="caption"/>
    <w:basedOn w:val="prastasis"/>
    <w:next w:val="prastasis"/>
    <w:qFormat/>
    <w:rsid w:val="00C42FBD"/>
    <w:pPr>
      <w:spacing w:after="0" w:line="240" w:lineRule="auto"/>
      <w:jc w:val="center"/>
    </w:pPr>
    <w:rPr>
      <w:rFonts w:eastAsia="Times New Roman"/>
      <w:b/>
      <w:sz w:val="28"/>
      <w:szCs w:val="20"/>
      <w:lang w:eastAsia="lt-LT"/>
    </w:rPr>
  </w:style>
  <w:style w:type="paragraph" w:customStyle="1" w:styleId="Default">
    <w:name w:val="Default"/>
    <w:link w:val="DefaultChar"/>
    <w:rsid w:val="00C42FBD"/>
    <w:pPr>
      <w:suppressAutoHyphens/>
      <w:autoSpaceDE w:val="0"/>
    </w:pPr>
    <w:rPr>
      <w:rFonts w:eastAsia="Batang"/>
      <w:color w:val="000000"/>
      <w:sz w:val="24"/>
      <w:szCs w:val="24"/>
      <w:lang w:val="en-US" w:eastAsia="ar-SA"/>
    </w:rPr>
  </w:style>
  <w:style w:type="character" w:customStyle="1" w:styleId="SraopastraipaDiagrama">
    <w:name w:val="Sąrašo pastraipa Diagrama"/>
    <w:aliases w:val="Heading 2_sj Diagrama,List Paragraph1 Diagrama,Lijstalinea Diagrama"/>
    <w:link w:val="Sraopastraipa"/>
    <w:uiPriority w:val="34"/>
    <w:locked/>
    <w:rsid w:val="00C42FBD"/>
    <w:rPr>
      <w:sz w:val="24"/>
      <w:szCs w:val="22"/>
      <w:lang w:eastAsia="en-US"/>
    </w:rPr>
  </w:style>
  <w:style w:type="character" w:customStyle="1" w:styleId="DefaultChar">
    <w:name w:val="Default Char"/>
    <w:link w:val="Default"/>
    <w:rsid w:val="00C42FBD"/>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99499">
      <w:bodyDiv w:val="1"/>
      <w:marLeft w:val="0"/>
      <w:marRight w:val="0"/>
      <w:marTop w:val="0"/>
      <w:marBottom w:val="0"/>
      <w:divBdr>
        <w:top w:val="none" w:sz="0" w:space="0" w:color="auto"/>
        <w:left w:val="none" w:sz="0" w:space="0" w:color="auto"/>
        <w:bottom w:val="none" w:sz="0" w:space="0" w:color="auto"/>
        <w:right w:val="none" w:sz="0" w:space="0" w:color="auto"/>
      </w:divBdr>
    </w:div>
    <w:div w:id="340283789">
      <w:bodyDiv w:val="1"/>
      <w:marLeft w:val="0"/>
      <w:marRight w:val="0"/>
      <w:marTop w:val="0"/>
      <w:marBottom w:val="0"/>
      <w:divBdr>
        <w:top w:val="none" w:sz="0" w:space="0" w:color="auto"/>
        <w:left w:val="none" w:sz="0" w:space="0" w:color="auto"/>
        <w:bottom w:val="none" w:sz="0" w:space="0" w:color="auto"/>
        <w:right w:val="none" w:sz="0" w:space="0" w:color="auto"/>
      </w:divBdr>
      <w:divsChild>
        <w:div w:id="1859809255">
          <w:marLeft w:val="0"/>
          <w:marRight w:val="0"/>
          <w:marTop w:val="0"/>
          <w:marBottom w:val="0"/>
          <w:divBdr>
            <w:top w:val="none" w:sz="0" w:space="0" w:color="auto"/>
            <w:left w:val="none" w:sz="0" w:space="0" w:color="auto"/>
            <w:bottom w:val="none" w:sz="0" w:space="0" w:color="auto"/>
            <w:right w:val="none" w:sz="0" w:space="0" w:color="auto"/>
          </w:divBdr>
          <w:divsChild>
            <w:div w:id="98112506">
              <w:marLeft w:val="0"/>
              <w:marRight w:val="0"/>
              <w:marTop w:val="0"/>
              <w:marBottom w:val="0"/>
              <w:divBdr>
                <w:top w:val="none" w:sz="0" w:space="0" w:color="auto"/>
                <w:left w:val="none" w:sz="0" w:space="0" w:color="auto"/>
                <w:bottom w:val="none" w:sz="0" w:space="0" w:color="auto"/>
                <w:right w:val="none" w:sz="0" w:space="0" w:color="auto"/>
              </w:divBdr>
            </w:div>
            <w:div w:id="154272726">
              <w:marLeft w:val="0"/>
              <w:marRight w:val="0"/>
              <w:marTop w:val="0"/>
              <w:marBottom w:val="0"/>
              <w:divBdr>
                <w:top w:val="none" w:sz="0" w:space="0" w:color="auto"/>
                <w:left w:val="none" w:sz="0" w:space="0" w:color="auto"/>
                <w:bottom w:val="none" w:sz="0" w:space="0" w:color="auto"/>
                <w:right w:val="none" w:sz="0" w:space="0" w:color="auto"/>
              </w:divBdr>
            </w:div>
            <w:div w:id="345908474">
              <w:marLeft w:val="0"/>
              <w:marRight w:val="0"/>
              <w:marTop w:val="0"/>
              <w:marBottom w:val="0"/>
              <w:divBdr>
                <w:top w:val="none" w:sz="0" w:space="0" w:color="auto"/>
                <w:left w:val="none" w:sz="0" w:space="0" w:color="auto"/>
                <w:bottom w:val="none" w:sz="0" w:space="0" w:color="auto"/>
                <w:right w:val="none" w:sz="0" w:space="0" w:color="auto"/>
              </w:divBdr>
              <w:divsChild>
                <w:div w:id="166990646">
                  <w:marLeft w:val="0"/>
                  <w:marRight w:val="0"/>
                  <w:marTop w:val="0"/>
                  <w:marBottom w:val="0"/>
                  <w:divBdr>
                    <w:top w:val="none" w:sz="0" w:space="0" w:color="auto"/>
                    <w:left w:val="none" w:sz="0" w:space="0" w:color="auto"/>
                    <w:bottom w:val="none" w:sz="0" w:space="0" w:color="auto"/>
                    <w:right w:val="none" w:sz="0" w:space="0" w:color="auto"/>
                  </w:divBdr>
                </w:div>
                <w:div w:id="1042940231">
                  <w:marLeft w:val="0"/>
                  <w:marRight w:val="0"/>
                  <w:marTop w:val="0"/>
                  <w:marBottom w:val="0"/>
                  <w:divBdr>
                    <w:top w:val="none" w:sz="0" w:space="0" w:color="auto"/>
                    <w:left w:val="none" w:sz="0" w:space="0" w:color="auto"/>
                    <w:bottom w:val="none" w:sz="0" w:space="0" w:color="auto"/>
                    <w:right w:val="none" w:sz="0" w:space="0" w:color="auto"/>
                  </w:divBdr>
                </w:div>
              </w:divsChild>
            </w:div>
            <w:div w:id="657080323">
              <w:marLeft w:val="0"/>
              <w:marRight w:val="0"/>
              <w:marTop w:val="0"/>
              <w:marBottom w:val="0"/>
              <w:divBdr>
                <w:top w:val="none" w:sz="0" w:space="0" w:color="auto"/>
                <w:left w:val="none" w:sz="0" w:space="0" w:color="auto"/>
                <w:bottom w:val="none" w:sz="0" w:space="0" w:color="auto"/>
                <w:right w:val="none" w:sz="0" w:space="0" w:color="auto"/>
              </w:divBdr>
            </w:div>
            <w:div w:id="820074250">
              <w:marLeft w:val="0"/>
              <w:marRight w:val="0"/>
              <w:marTop w:val="0"/>
              <w:marBottom w:val="0"/>
              <w:divBdr>
                <w:top w:val="none" w:sz="0" w:space="0" w:color="auto"/>
                <w:left w:val="none" w:sz="0" w:space="0" w:color="auto"/>
                <w:bottom w:val="none" w:sz="0" w:space="0" w:color="auto"/>
                <w:right w:val="none" w:sz="0" w:space="0" w:color="auto"/>
              </w:divBdr>
            </w:div>
            <w:div w:id="993990991">
              <w:marLeft w:val="0"/>
              <w:marRight w:val="0"/>
              <w:marTop w:val="0"/>
              <w:marBottom w:val="0"/>
              <w:divBdr>
                <w:top w:val="none" w:sz="0" w:space="0" w:color="auto"/>
                <w:left w:val="none" w:sz="0" w:space="0" w:color="auto"/>
                <w:bottom w:val="none" w:sz="0" w:space="0" w:color="auto"/>
                <w:right w:val="none" w:sz="0" w:space="0" w:color="auto"/>
              </w:divBdr>
            </w:div>
            <w:div w:id="14844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25220">
      <w:bodyDiv w:val="1"/>
      <w:marLeft w:val="0"/>
      <w:marRight w:val="0"/>
      <w:marTop w:val="0"/>
      <w:marBottom w:val="0"/>
      <w:divBdr>
        <w:top w:val="none" w:sz="0" w:space="0" w:color="auto"/>
        <w:left w:val="none" w:sz="0" w:space="0" w:color="auto"/>
        <w:bottom w:val="none" w:sz="0" w:space="0" w:color="auto"/>
        <w:right w:val="none" w:sz="0" w:space="0" w:color="auto"/>
      </w:divBdr>
    </w:div>
    <w:div w:id="739209840">
      <w:bodyDiv w:val="1"/>
      <w:marLeft w:val="0"/>
      <w:marRight w:val="0"/>
      <w:marTop w:val="0"/>
      <w:marBottom w:val="0"/>
      <w:divBdr>
        <w:top w:val="none" w:sz="0" w:space="0" w:color="auto"/>
        <w:left w:val="none" w:sz="0" w:space="0" w:color="auto"/>
        <w:bottom w:val="none" w:sz="0" w:space="0" w:color="auto"/>
        <w:right w:val="none" w:sz="0" w:space="0" w:color="auto"/>
      </w:divBdr>
    </w:div>
    <w:div w:id="856771954">
      <w:bodyDiv w:val="1"/>
      <w:marLeft w:val="0"/>
      <w:marRight w:val="0"/>
      <w:marTop w:val="0"/>
      <w:marBottom w:val="0"/>
      <w:divBdr>
        <w:top w:val="none" w:sz="0" w:space="0" w:color="auto"/>
        <w:left w:val="none" w:sz="0" w:space="0" w:color="auto"/>
        <w:bottom w:val="none" w:sz="0" w:space="0" w:color="auto"/>
        <w:right w:val="none" w:sz="0" w:space="0" w:color="auto"/>
      </w:divBdr>
    </w:div>
    <w:div w:id="931158961">
      <w:bodyDiv w:val="1"/>
      <w:marLeft w:val="0"/>
      <w:marRight w:val="0"/>
      <w:marTop w:val="0"/>
      <w:marBottom w:val="0"/>
      <w:divBdr>
        <w:top w:val="none" w:sz="0" w:space="0" w:color="auto"/>
        <w:left w:val="none" w:sz="0" w:space="0" w:color="auto"/>
        <w:bottom w:val="none" w:sz="0" w:space="0" w:color="auto"/>
        <w:right w:val="none" w:sz="0" w:space="0" w:color="auto"/>
      </w:divBdr>
    </w:div>
    <w:div w:id="1126005301">
      <w:bodyDiv w:val="1"/>
      <w:marLeft w:val="0"/>
      <w:marRight w:val="0"/>
      <w:marTop w:val="0"/>
      <w:marBottom w:val="0"/>
      <w:divBdr>
        <w:top w:val="none" w:sz="0" w:space="0" w:color="auto"/>
        <w:left w:val="none" w:sz="0" w:space="0" w:color="auto"/>
        <w:bottom w:val="none" w:sz="0" w:space="0" w:color="auto"/>
        <w:right w:val="none" w:sz="0" w:space="0" w:color="auto"/>
      </w:divBdr>
    </w:div>
    <w:div w:id="1527714285">
      <w:bodyDiv w:val="1"/>
      <w:marLeft w:val="0"/>
      <w:marRight w:val="0"/>
      <w:marTop w:val="0"/>
      <w:marBottom w:val="0"/>
      <w:divBdr>
        <w:top w:val="none" w:sz="0" w:space="0" w:color="auto"/>
        <w:left w:val="none" w:sz="0" w:space="0" w:color="auto"/>
        <w:bottom w:val="none" w:sz="0" w:space="0" w:color="auto"/>
        <w:right w:val="none" w:sz="0" w:space="0" w:color="auto"/>
      </w:divBdr>
    </w:div>
    <w:div w:id="1595363897">
      <w:bodyDiv w:val="1"/>
      <w:marLeft w:val="0"/>
      <w:marRight w:val="0"/>
      <w:marTop w:val="0"/>
      <w:marBottom w:val="0"/>
      <w:divBdr>
        <w:top w:val="none" w:sz="0" w:space="0" w:color="auto"/>
        <w:left w:val="none" w:sz="0" w:space="0" w:color="auto"/>
        <w:bottom w:val="none" w:sz="0" w:space="0" w:color="auto"/>
        <w:right w:val="none" w:sz="0" w:space="0" w:color="auto"/>
      </w:divBdr>
    </w:div>
    <w:div w:id="1834226054">
      <w:bodyDiv w:val="1"/>
      <w:marLeft w:val="0"/>
      <w:marRight w:val="0"/>
      <w:marTop w:val="0"/>
      <w:marBottom w:val="0"/>
      <w:divBdr>
        <w:top w:val="none" w:sz="0" w:space="0" w:color="auto"/>
        <w:left w:val="none" w:sz="0" w:space="0" w:color="auto"/>
        <w:bottom w:val="none" w:sz="0" w:space="0" w:color="auto"/>
        <w:right w:val="none" w:sz="0" w:space="0" w:color="auto"/>
      </w:divBdr>
    </w:div>
    <w:div w:id="207651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2ED37-A9E6-4BED-8108-B1521479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4861</Words>
  <Characters>2772</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Taryba</cp:lastModifiedBy>
  <cp:revision>2</cp:revision>
  <cp:lastPrinted>2022-01-06T06:43:00Z</cp:lastPrinted>
  <dcterms:created xsi:type="dcterms:W3CDTF">2022-04-21T10:39:00Z</dcterms:created>
  <dcterms:modified xsi:type="dcterms:W3CDTF">2022-04-21T10:39:00Z</dcterms:modified>
</cp:coreProperties>
</file>